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0017" w:rsidRPr="00492BCC" w:rsidRDefault="006B0017" w:rsidP="006B0017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0" w:name="_Hlk109913294"/>
      <w:r w:rsidRPr="00492BCC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017E6D23" wp14:editId="6A2D8AD0">
            <wp:extent cx="5429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017" w:rsidRPr="00492BCC" w:rsidRDefault="006B0017" w:rsidP="006B0017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6B0017" w:rsidRPr="00492BCC" w:rsidRDefault="006B0017" w:rsidP="006B0017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6B0017" w:rsidRPr="00492BCC" w:rsidRDefault="006B0017" w:rsidP="006B001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B0017" w:rsidRPr="00492BCC" w:rsidRDefault="006B0017" w:rsidP="006B00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B0017" w:rsidRPr="00E24B81" w:rsidRDefault="006B0017" w:rsidP="006B0017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6B0017" w:rsidRPr="00492BCC" w:rsidRDefault="006B0017" w:rsidP="006B00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B0017" w:rsidRPr="00492BCC" w:rsidRDefault="00E560DE" w:rsidP="006B00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18.08.2026</w:t>
      </w:r>
      <w:r w:rsidR="006B00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</w:t>
      </w:r>
      <w:r w:rsidR="006B0017" w:rsidRPr="00492B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</w:t>
      </w:r>
      <w:r w:rsidR="006B00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</w:t>
      </w:r>
      <w:r w:rsidR="00A24C1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№ 91</w:t>
      </w:r>
    </w:p>
    <w:p w:rsidR="006B0017" w:rsidRPr="00492BCC" w:rsidRDefault="006B0017" w:rsidP="006B00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3855"/>
      </w:tblGrid>
      <w:tr w:rsidR="006B0017" w:rsidTr="002543AC">
        <w:tc>
          <w:tcPr>
            <w:tcW w:w="4820" w:type="dxa"/>
          </w:tcPr>
          <w:p w:rsidR="006B0017" w:rsidRPr="003011B9" w:rsidRDefault="006B0017" w:rsidP="00A24C18">
            <w:pPr>
              <w:ind w:left="-108" w:right="-10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внесении изменений в постановление местной администрации муниципального образование город Петергоф от 02.11.2023 № 119 «</w:t>
            </w:r>
            <w:r w:rsidRPr="00B11B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 утверждении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муниципальной программы </w:t>
            </w:r>
            <w:r w:rsidRPr="00B11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«Участие в организации и финансировании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11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11B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трудоустройства</w:t>
            </w:r>
            <w:r w:rsidR="00A24C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граждан» (с изменениями от 30.01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A24C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855" w:type="dxa"/>
          </w:tcPr>
          <w:p w:rsidR="006B0017" w:rsidRDefault="006B0017" w:rsidP="002543AC">
            <w:pPr>
              <w:ind w:left="3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6B0017" w:rsidRPr="00B11BEC" w:rsidRDefault="006B0017" w:rsidP="006B00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B0017" w:rsidRPr="00492BCC" w:rsidRDefault="006B0017" w:rsidP="006B0017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2BCC">
        <w:rPr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кодексом РФ,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Положением о бюджетном процессе в МО г. Петергоф,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Постановлением местной администрации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МО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ород 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>Петергоф от 26.09.2013 № 150 «Об утверждении Положения о Порядке разработки, реализации и оценки эффективности муниципальных программ и о Порядке разработки и реализации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>планов по непрограммным ра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сходам местного бюджета МО город </w:t>
      </w:r>
      <w:r w:rsidRPr="00492B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Петергоф» местная администрация муниципального образования город Петергоф   </w:t>
      </w:r>
      <w:r w:rsidRPr="00492BCC">
        <w:rPr>
          <w:rFonts w:ascii="Times New Roman" w:eastAsia="Calibri" w:hAnsi="Times New Roman" w:cs="Times New Roman"/>
          <w:sz w:val="28"/>
          <w:szCs w:val="28"/>
        </w:rPr>
        <w:tab/>
      </w:r>
    </w:p>
    <w:p w:rsidR="006B0017" w:rsidRPr="00492BCC" w:rsidRDefault="006B0017" w:rsidP="006B001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</w:t>
      </w:r>
    </w:p>
    <w:p w:rsidR="006B0017" w:rsidRPr="00492BCC" w:rsidRDefault="006B0017" w:rsidP="006B0017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Постановляет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6B0017" w:rsidRPr="00492BCC" w:rsidRDefault="006B0017" w:rsidP="006B0017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B0017" w:rsidRDefault="006B0017" w:rsidP="006B0017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bookmarkStart w:id="1" w:name="_Hlk211857737"/>
      <w:r>
        <w:rPr>
          <w:rFonts w:ascii="Times New Roman" w:eastAsia="Times New Roman" w:hAnsi="Times New Roman" w:cs="Times New Roman"/>
          <w:sz w:val="28"/>
          <w:szCs w:val="28"/>
        </w:rPr>
        <w:t>1. Внести изменения в постановление местной администрации муниципального образования город Петергоф от 02.11.2023 № 119 «Об утверждении муниципальной программы</w:t>
      </w:r>
      <w:r w:rsidRPr="00731920">
        <w:rPr>
          <w:rFonts w:ascii="Times New Roman" w:eastAsia="Times New Roman" w:hAnsi="Times New Roman" w:cs="Times New Roman"/>
          <w:sz w:val="28"/>
          <w:szCs w:val="28"/>
        </w:rPr>
        <w:t xml:space="preserve"> «Участие в организации и финансировании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31920">
        <w:rPr>
          <w:rFonts w:ascii="Times New Roman" w:eastAsia="Times New Roman" w:hAnsi="Times New Roman" w:cs="Times New Roman"/>
          <w:sz w:val="28"/>
          <w:szCs w:val="28"/>
        </w:rPr>
        <w:t>временного трудоустройства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граждан» (с из</w:t>
      </w:r>
      <w:r w:rsidR="00A24C18">
        <w:rPr>
          <w:rFonts w:ascii="Times New Roman" w:eastAsia="Times New Roman" w:hAnsi="Times New Roman" w:cs="Times New Roman"/>
          <w:sz w:val="28"/>
          <w:szCs w:val="28"/>
        </w:rPr>
        <w:t>менениями от 30.01.2026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bookmarkStart w:id="2" w:name="_Hlk211857925"/>
      <w:r w:rsidR="00A24C18"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далее</w:t>
      </w:r>
      <w:r w:rsidR="00A24C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A24C18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sz w:val="28"/>
          <w:szCs w:val="28"/>
        </w:rPr>
        <w:t>остановление) изложив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приложени</w:t>
      </w:r>
      <w:r>
        <w:rPr>
          <w:rFonts w:ascii="Times New Roman" w:eastAsia="Times New Roman" w:hAnsi="Times New Roman" w:cs="Times New Roman"/>
          <w:sz w:val="28"/>
          <w:szCs w:val="28"/>
        </w:rPr>
        <w:t>я №№ 1,2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4C18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>остановлению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редакции согласно приложениям №№</w:t>
      </w:r>
      <w:r w:rsidR="00A24C1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1,2 к настоящему постановлению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492BCC">
        <w:rPr>
          <w:rFonts w:ascii="Calibri" w:eastAsia="Calibri" w:hAnsi="Calibri" w:cs="Times New Roman"/>
        </w:rPr>
        <w:t xml:space="preserve">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B0017" w:rsidRPr="00492BCC" w:rsidRDefault="006B0017" w:rsidP="006B0017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2. Приложение № 1 к муниципальной программе оставить без изменений.</w:t>
      </w:r>
    </w:p>
    <w:p w:rsidR="006B0017" w:rsidRDefault="006B0017" w:rsidP="006B0017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3. Настоящее п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>остановление вступает в силу с даты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его подписания.</w:t>
      </w:r>
    </w:p>
    <w:p w:rsidR="006B0017" w:rsidRPr="00492BCC" w:rsidRDefault="006B0017" w:rsidP="006B0017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4. 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>Контроль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исполнени</w:t>
      </w:r>
      <w:r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настоящего </w:t>
      </w:r>
      <w:r w:rsidR="00A24C18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остановления оставляю за собой. </w:t>
      </w:r>
    </w:p>
    <w:bookmarkEnd w:id="1"/>
    <w:bookmarkEnd w:id="2"/>
    <w:p w:rsidR="006B0017" w:rsidRDefault="006B0017" w:rsidP="006B0017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B0017" w:rsidRPr="00F1272A" w:rsidRDefault="006B0017" w:rsidP="006B0017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92BCC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F1272A">
        <w:rPr>
          <w:rFonts w:ascii="Times New Roman" w:eastAsia="Times New Roman" w:hAnsi="Times New Roman" w:cs="Times New Roman"/>
          <w:b/>
          <w:bCs/>
          <w:sz w:val="28"/>
          <w:szCs w:val="28"/>
        </w:rPr>
        <w:t>Глава местной администрации</w:t>
      </w:r>
    </w:p>
    <w:p w:rsidR="006B0017" w:rsidRPr="00F1272A" w:rsidRDefault="006B0017" w:rsidP="006B0017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127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</w:t>
      </w:r>
      <w:r w:rsidRPr="00F127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муниципального образования </w:t>
      </w:r>
    </w:p>
    <w:p w:rsidR="006B0017" w:rsidRPr="00F1272A" w:rsidRDefault="006B0017" w:rsidP="006B0017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127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</w:t>
      </w:r>
      <w:r w:rsidRPr="00F1272A">
        <w:rPr>
          <w:rFonts w:ascii="Times New Roman" w:eastAsia="Times New Roman" w:hAnsi="Times New Roman" w:cs="Times New Roman"/>
          <w:b/>
          <w:bCs/>
          <w:sz w:val="28"/>
          <w:szCs w:val="28"/>
        </w:rPr>
        <w:t>город Петергоф                                                                                       Т.С. Егорова</w:t>
      </w:r>
    </w:p>
    <w:p w:rsidR="006B0017" w:rsidRDefault="006B0017" w:rsidP="006B0017">
      <w:pPr>
        <w:spacing w:after="0" w:line="240" w:lineRule="auto"/>
        <w:ind w:right="-143" w:hanging="85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B0017" w:rsidRDefault="006B0017" w:rsidP="006B0017">
      <w:pPr>
        <w:spacing w:after="0" w:line="240" w:lineRule="auto"/>
        <w:ind w:right="-143" w:hanging="85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B0017" w:rsidRDefault="006B0017" w:rsidP="006B0017">
      <w:pPr>
        <w:spacing w:after="0" w:line="240" w:lineRule="auto"/>
        <w:ind w:right="-143" w:hanging="85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B0017" w:rsidRDefault="006B0017" w:rsidP="006B0017">
      <w:pPr>
        <w:spacing w:after="0" w:line="240" w:lineRule="auto"/>
        <w:ind w:right="-143" w:hanging="85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B0017" w:rsidRPr="005D7060" w:rsidRDefault="006B0017" w:rsidP="006B00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6B0017" w:rsidRPr="005D7060" w:rsidRDefault="006B0017" w:rsidP="006B00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B0017" w:rsidRPr="005D7060" w:rsidRDefault="006B0017" w:rsidP="006B00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7060">
        <w:rPr>
          <w:rFonts w:ascii="Times New Roman" w:hAnsi="Times New Roman" w:cs="Times New Roman"/>
          <w:sz w:val="24"/>
          <w:szCs w:val="24"/>
        </w:rPr>
        <w:t>к Постановлению МА МО город Петергоф</w:t>
      </w:r>
    </w:p>
    <w:p w:rsidR="006B0017" w:rsidRDefault="006B0017" w:rsidP="006B00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7060">
        <w:rPr>
          <w:rFonts w:ascii="Times New Roman" w:hAnsi="Times New Roman" w:cs="Times New Roman"/>
          <w:sz w:val="24"/>
          <w:szCs w:val="24"/>
        </w:rPr>
        <w:t xml:space="preserve"> от</w:t>
      </w:r>
      <w:r w:rsidR="00E560D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560DE">
        <w:rPr>
          <w:rFonts w:ascii="Times New Roman" w:hAnsi="Times New Roman" w:cs="Times New Roman"/>
          <w:sz w:val="24"/>
          <w:szCs w:val="24"/>
        </w:rPr>
        <w:t>18.0</w:t>
      </w:r>
      <w:r w:rsidR="00AD63A6">
        <w:rPr>
          <w:rFonts w:ascii="Times New Roman" w:hAnsi="Times New Roman" w:cs="Times New Roman"/>
          <w:sz w:val="24"/>
          <w:szCs w:val="24"/>
        </w:rPr>
        <w:t>8</w:t>
      </w:r>
      <w:r w:rsidR="00E560DE">
        <w:rPr>
          <w:rFonts w:ascii="Times New Roman" w:hAnsi="Times New Roman" w:cs="Times New Roman"/>
          <w:sz w:val="24"/>
          <w:szCs w:val="24"/>
        </w:rPr>
        <w:t xml:space="preserve">.2026  </w:t>
      </w:r>
      <w:r w:rsidR="00A24C18">
        <w:rPr>
          <w:rFonts w:ascii="Times New Roman" w:hAnsi="Times New Roman" w:cs="Times New Roman"/>
          <w:sz w:val="24"/>
          <w:szCs w:val="24"/>
        </w:rPr>
        <w:t>года</w:t>
      </w:r>
      <w:proofErr w:type="gramEnd"/>
      <w:r w:rsidR="00A24C18">
        <w:rPr>
          <w:rFonts w:ascii="Times New Roman" w:hAnsi="Times New Roman" w:cs="Times New Roman"/>
          <w:sz w:val="24"/>
          <w:szCs w:val="24"/>
        </w:rPr>
        <w:t xml:space="preserve"> №</w:t>
      </w:r>
      <w:r w:rsidR="00E560DE">
        <w:rPr>
          <w:rFonts w:ascii="Times New Roman" w:hAnsi="Times New Roman" w:cs="Times New Roman"/>
          <w:sz w:val="24"/>
          <w:szCs w:val="24"/>
        </w:rPr>
        <w:t xml:space="preserve"> 91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0017" w:rsidRDefault="006B0017" w:rsidP="006B0017">
      <w:pPr>
        <w:pStyle w:val="a6"/>
        <w:jc w:val="left"/>
        <w:rPr>
          <w:szCs w:val="24"/>
          <w:lang w:val="ru-RU" w:eastAsia="ru-RU"/>
        </w:rPr>
      </w:pPr>
      <w:r>
        <w:rPr>
          <w:szCs w:val="24"/>
          <w:lang w:val="ru-RU" w:eastAsia="ru-RU"/>
        </w:rPr>
        <w:t xml:space="preserve">                                                                 </w:t>
      </w:r>
    </w:p>
    <w:p w:rsidR="006B0017" w:rsidRDefault="006B0017" w:rsidP="006B0017">
      <w:pPr>
        <w:pStyle w:val="a6"/>
        <w:rPr>
          <w:b/>
          <w:szCs w:val="24"/>
          <w:lang w:val="ru-RU"/>
        </w:rPr>
      </w:pPr>
      <w:r w:rsidRPr="005D7060">
        <w:rPr>
          <w:b/>
          <w:szCs w:val="24"/>
          <w:lang w:val="ru-RU"/>
        </w:rPr>
        <w:t>ПАСПОРТ</w:t>
      </w:r>
    </w:p>
    <w:p w:rsidR="006B0017" w:rsidRDefault="006B0017" w:rsidP="006B0017">
      <w:pPr>
        <w:pStyle w:val="a6"/>
        <w:rPr>
          <w:b/>
          <w:szCs w:val="24"/>
          <w:lang w:val="ru-RU"/>
        </w:rPr>
      </w:pPr>
      <w:r w:rsidRPr="005D7060">
        <w:rPr>
          <w:b/>
          <w:szCs w:val="24"/>
          <w:lang w:val="ru-RU"/>
        </w:rPr>
        <w:t>МУНИЦИПАЛЬНОЙ ПРОГРАММЫ</w:t>
      </w:r>
    </w:p>
    <w:p w:rsidR="006B0017" w:rsidRPr="005D7060" w:rsidRDefault="006B0017" w:rsidP="006B0017">
      <w:pPr>
        <w:pStyle w:val="a6"/>
        <w:rPr>
          <w:b/>
          <w:bCs/>
          <w:szCs w:val="24"/>
          <w:lang w:val="ru-RU"/>
        </w:rPr>
      </w:pPr>
    </w:p>
    <w:tbl>
      <w:tblPr>
        <w:tblW w:w="9557" w:type="dxa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74"/>
        <w:gridCol w:w="5783"/>
      </w:tblGrid>
      <w:tr w:rsidR="006B0017" w:rsidRPr="005D7060" w:rsidTr="002543AC">
        <w:trPr>
          <w:trHeight w:val="260"/>
        </w:trPr>
        <w:tc>
          <w:tcPr>
            <w:tcW w:w="3774" w:type="dxa"/>
          </w:tcPr>
          <w:p w:rsidR="006B0017" w:rsidRPr="005D7060" w:rsidRDefault="006B0017" w:rsidP="002543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5783" w:type="dxa"/>
          </w:tcPr>
          <w:p w:rsidR="006B0017" w:rsidRPr="005D7060" w:rsidRDefault="006B0017" w:rsidP="002543AC">
            <w:pPr>
              <w:pStyle w:val="a6"/>
              <w:jc w:val="both"/>
              <w:rPr>
                <w:szCs w:val="24"/>
              </w:rPr>
            </w:pPr>
            <w:r w:rsidRPr="005D7060">
              <w:rPr>
                <w:bCs/>
                <w:szCs w:val="24"/>
                <w:lang w:val="ru-RU"/>
              </w:rPr>
              <w:t>«</w:t>
            </w:r>
            <w:r w:rsidRPr="00B11BEC">
              <w:rPr>
                <w:szCs w:val="24"/>
                <w:lang w:eastAsia="ru-RU"/>
              </w:rPr>
              <w:t>Участие в организации и финансировании</w:t>
            </w:r>
            <w:r>
              <w:rPr>
                <w:szCs w:val="24"/>
                <w:lang w:eastAsia="ru-RU"/>
              </w:rPr>
              <w:t xml:space="preserve"> </w:t>
            </w:r>
            <w:r w:rsidRPr="00B11BEC">
              <w:rPr>
                <w:szCs w:val="24"/>
                <w:lang w:eastAsia="ru-RU"/>
              </w:rPr>
              <w:t>временного</w:t>
            </w:r>
            <w:r>
              <w:rPr>
                <w:szCs w:val="24"/>
                <w:lang w:eastAsia="ru-RU"/>
              </w:rPr>
              <w:t xml:space="preserve"> </w:t>
            </w:r>
            <w:r w:rsidRPr="00B11BEC">
              <w:rPr>
                <w:szCs w:val="24"/>
                <w:lang w:eastAsia="ru-RU"/>
              </w:rPr>
              <w:t>трудоустройства</w:t>
            </w:r>
            <w:r>
              <w:rPr>
                <w:szCs w:val="24"/>
                <w:lang w:eastAsia="ru-RU"/>
              </w:rPr>
              <w:t xml:space="preserve"> граждан</w:t>
            </w:r>
            <w:r w:rsidRPr="005D7060">
              <w:rPr>
                <w:bCs/>
                <w:szCs w:val="24"/>
                <w:lang w:val="ru-RU"/>
              </w:rPr>
              <w:t>»</w:t>
            </w:r>
          </w:p>
        </w:tc>
      </w:tr>
      <w:tr w:rsidR="006B0017" w:rsidRPr="005D7060" w:rsidTr="002543AC">
        <w:trPr>
          <w:trHeight w:val="224"/>
        </w:trPr>
        <w:tc>
          <w:tcPr>
            <w:tcW w:w="3774" w:type="dxa"/>
          </w:tcPr>
          <w:p w:rsidR="006B0017" w:rsidRPr="005D7060" w:rsidRDefault="006B0017" w:rsidP="002543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>Наименование вопроса (вопросов) местного значения, к которому (которым) относится программа</w:t>
            </w:r>
          </w:p>
        </w:tc>
        <w:tc>
          <w:tcPr>
            <w:tcW w:w="5783" w:type="dxa"/>
          </w:tcPr>
          <w:p w:rsidR="006B0017" w:rsidRPr="005D7060" w:rsidRDefault="006B0017" w:rsidP="002543A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E42C4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частие в организации и финансировании: проведения оплачиваемых об</w:t>
            </w:r>
            <w:r w:rsidRPr="00E42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щественных работ; временного трудоустройства несовершеннолетних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впервые; ярмарок вакансий и учебных рабочих мест</w:t>
            </w:r>
          </w:p>
        </w:tc>
      </w:tr>
      <w:tr w:rsidR="006B0017" w:rsidRPr="005D7060" w:rsidTr="002543AC">
        <w:trPr>
          <w:trHeight w:val="596"/>
        </w:trPr>
        <w:tc>
          <w:tcPr>
            <w:tcW w:w="3774" w:type="dxa"/>
          </w:tcPr>
          <w:p w:rsidR="006B0017" w:rsidRPr="005D7060" w:rsidRDefault="006B0017" w:rsidP="002543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 программы</w:t>
            </w:r>
          </w:p>
        </w:tc>
        <w:tc>
          <w:tcPr>
            <w:tcW w:w="5783" w:type="dxa"/>
          </w:tcPr>
          <w:p w:rsidR="006B0017" w:rsidRPr="005D7060" w:rsidRDefault="006B0017" w:rsidP="002543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</w:tr>
      <w:tr w:rsidR="006B0017" w:rsidRPr="005D7060" w:rsidTr="002543AC">
        <w:trPr>
          <w:trHeight w:val="224"/>
        </w:trPr>
        <w:tc>
          <w:tcPr>
            <w:tcW w:w="3774" w:type="dxa"/>
          </w:tcPr>
          <w:p w:rsidR="006B0017" w:rsidRPr="005D7060" w:rsidRDefault="006B0017" w:rsidP="002543A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783" w:type="dxa"/>
          </w:tcPr>
          <w:p w:rsidR="006B0017" w:rsidRPr="005D7060" w:rsidRDefault="006B0017" w:rsidP="002543A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>МКУ МО город Петергоф «Муниципальная информационная служба»</w:t>
            </w:r>
          </w:p>
        </w:tc>
      </w:tr>
      <w:tr w:rsidR="006B0017" w:rsidRPr="005D7060" w:rsidTr="002543AC">
        <w:trPr>
          <w:trHeight w:val="224"/>
        </w:trPr>
        <w:tc>
          <w:tcPr>
            <w:tcW w:w="3774" w:type="dxa"/>
          </w:tcPr>
          <w:p w:rsidR="006B0017" w:rsidRPr="005D7060" w:rsidRDefault="006B0017" w:rsidP="002543A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 программы (при их наличии)</w:t>
            </w:r>
          </w:p>
        </w:tc>
        <w:tc>
          <w:tcPr>
            <w:tcW w:w="5783" w:type="dxa"/>
          </w:tcPr>
          <w:p w:rsidR="006B0017" w:rsidRPr="005D7060" w:rsidRDefault="006B0017" w:rsidP="002543A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6B0017" w:rsidRPr="005D7060" w:rsidTr="002543AC">
        <w:trPr>
          <w:trHeight w:val="224"/>
        </w:trPr>
        <w:tc>
          <w:tcPr>
            <w:tcW w:w="3774" w:type="dxa"/>
          </w:tcPr>
          <w:p w:rsidR="006B0017" w:rsidRPr="005D7060" w:rsidRDefault="006B0017" w:rsidP="002543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>Соисполнители программы</w:t>
            </w:r>
          </w:p>
        </w:tc>
        <w:tc>
          <w:tcPr>
            <w:tcW w:w="5783" w:type="dxa"/>
          </w:tcPr>
          <w:p w:rsidR="006B0017" w:rsidRPr="005D7060" w:rsidRDefault="006B0017" w:rsidP="002543A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6B0017" w:rsidRPr="005D7060" w:rsidTr="002543AC">
        <w:trPr>
          <w:trHeight w:val="620"/>
        </w:trPr>
        <w:tc>
          <w:tcPr>
            <w:tcW w:w="3774" w:type="dxa"/>
          </w:tcPr>
          <w:p w:rsidR="006B0017" w:rsidRPr="005D7060" w:rsidRDefault="006B0017" w:rsidP="002543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>Участники программы</w:t>
            </w:r>
          </w:p>
        </w:tc>
        <w:tc>
          <w:tcPr>
            <w:tcW w:w="5783" w:type="dxa"/>
          </w:tcPr>
          <w:p w:rsidR="006B0017" w:rsidRPr="005D7060" w:rsidRDefault="006B0017" w:rsidP="002543A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6B0017" w:rsidRPr="005D7060" w:rsidTr="002543AC">
        <w:trPr>
          <w:trHeight w:val="224"/>
        </w:trPr>
        <w:tc>
          <w:tcPr>
            <w:tcW w:w="3774" w:type="dxa"/>
          </w:tcPr>
          <w:p w:rsidR="006B0017" w:rsidRPr="005D7060" w:rsidRDefault="006B0017" w:rsidP="002543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>Цель программы</w:t>
            </w:r>
          </w:p>
        </w:tc>
        <w:tc>
          <w:tcPr>
            <w:tcW w:w="5783" w:type="dxa"/>
          </w:tcPr>
          <w:p w:rsidR="006B0017" w:rsidRPr="002B7EA1" w:rsidRDefault="006B0017" w:rsidP="002543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2B7EA1">
              <w:rPr>
                <w:rFonts w:ascii="Times New Roman" w:hAnsi="Times New Roman"/>
                <w:sz w:val="24"/>
                <w:szCs w:val="24"/>
              </w:rPr>
              <w:t xml:space="preserve">содействия занятости населения; </w:t>
            </w:r>
          </w:p>
          <w:p w:rsidR="006B0017" w:rsidRPr="00DA3D2E" w:rsidRDefault="006B0017" w:rsidP="002543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2B7EA1">
              <w:rPr>
                <w:rFonts w:ascii="Times New Roman" w:hAnsi="Times New Roman"/>
                <w:sz w:val="24"/>
                <w:szCs w:val="24"/>
              </w:rPr>
              <w:t xml:space="preserve">сохранение мотивации к труду </w:t>
            </w:r>
            <w:r w:rsidRPr="00DA3D2E">
              <w:rPr>
                <w:rFonts w:ascii="Times New Roman" w:hAnsi="Times New Roman"/>
                <w:sz w:val="24"/>
                <w:szCs w:val="24"/>
              </w:rPr>
              <w:t xml:space="preserve">у лиц, имеющих длительный перерыв в работе или не имеющих опыта работы; </w:t>
            </w:r>
          </w:p>
          <w:p w:rsidR="006B0017" w:rsidRPr="005D7060" w:rsidRDefault="006B0017" w:rsidP="002543A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B7EA1">
              <w:rPr>
                <w:rFonts w:ascii="Times New Roman" w:hAnsi="Times New Roman"/>
                <w:sz w:val="24"/>
                <w:szCs w:val="24"/>
              </w:rPr>
              <w:t xml:space="preserve">организация дополнительной социальной поддержки гражданам, ищущим работу. </w:t>
            </w:r>
          </w:p>
        </w:tc>
      </w:tr>
      <w:tr w:rsidR="006B0017" w:rsidRPr="005D7060" w:rsidTr="002543AC">
        <w:trPr>
          <w:trHeight w:val="558"/>
        </w:trPr>
        <w:tc>
          <w:tcPr>
            <w:tcW w:w="3774" w:type="dxa"/>
          </w:tcPr>
          <w:p w:rsidR="006B0017" w:rsidRPr="005D7060" w:rsidRDefault="006B0017" w:rsidP="002543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5783" w:type="dxa"/>
          </w:tcPr>
          <w:p w:rsidR="006B0017" w:rsidRDefault="006B0017" w:rsidP="002543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2B7EA1">
              <w:rPr>
                <w:rFonts w:ascii="Times New Roman" w:hAnsi="Times New Roman"/>
                <w:sz w:val="24"/>
                <w:szCs w:val="24"/>
              </w:rPr>
              <w:t xml:space="preserve">обеспечение финансирования </w:t>
            </w:r>
            <w:r>
              <w:rPr>
                <w:rFonts w:ascii="Times New Roman" w:hAnsi="Times New Roman"/>
                <w:sz w:val="24"/>
                <w:szCs w:val="24"/>
              </w:rPr>
              <w:t>временного трудоустройства</w:t>
            </w:r>
            <w:r w:rsidRPr="002B7EA1">
              <w:rPr>
                <w:rFonts w:ascii="Times New Roman" w:hAnsi="Times New Roman"/>
                <w:sz w:val="24"/>
                <w:szCs w:val="24"/>
              </w:rPr>
              <w:t xml:space="preserve"> в установленном законом порядке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6B0017" w:rsidRDefault="006B0017" w:rsidP="002543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2B7EA1">
              <w:rPr>
                <w:rFonts w:ascii="Times New Roman" w:hAnsi="Times New Roman"/>
                <w:sz w:val="24"/>
                <w:szCs w:val="24"/>
              </w:rPr>
              <w:t>взаимодействие с органами государственной власти, организациями, индивидуальными предпринимателями по вопросам трудоустройства граждан на общественные работы;</w:t>
            </w:r>
          </w:p>
          <w:p w:rsidR="006B0017" w:rsidRPr="00A03935" w:rsidRDefault="006B0017" w:rsidP="002543AC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2B7EA1">
              <w:rPr>
                <w:rFonts w:ascii="Times New Roman" w:hAnsi="Times New Roman"/>
                <w:sz w:val="24"/>
                <w:szCs w:val="24"/>
              </w:rPr>
              <w:t>информирование граждан, проживающих на территории муниципального образования город Петергоф о наличии вакансий на выполнение временных и общественных работ, а также о проведении ярмарок вакансий и учебных рабочих мес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</w:p>
        </w:tc>
      </w:tr>
      <w:tr w:rsidR="006B0017" w:rsidRPr="005D7060" w:rsidTr="002543AC">
        <w:trPr>
          <w:trHeight w:val="1667"/>
        </w:trPr>
        <w:tc>
          <w:tcPr>
            <w:tcW w:w="3774" w:type="dxa"/>
          </w:tcPr>
          <w:p w:rsidR="006B0017" w:rsidRPr="005D7060" w:rsidRDefault="006B0017" w:rsidP="002543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Целевые показатели (индикаторы)</w:t>
            </w:r>
          </w:p>
        </w:tc>
        <w:tc>
          <w:tcPr>
            <w:tcW w:w="5783" w:type="dxa"/>
          </w:tcPr>
          <w:p w:rsidR="006B0017" w:rsidRDefault="006B0017" w:rsidP="002543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Количество созданных рабочих мест для временного трудоустройства граждан – не менее 100 ежегодно;</w:t>
            </w:r>
          </w:p>
          <w:p w:rsidR="006B0017" w:rsidRDefault="006B0017" w:rsidP="002543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Степень и</w:t>
            </w: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>нформирован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 xml:space="preserve"> ИОГВ, представителей ОМВД района, управляющих компаний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планируемом количестве создания временных рабочих мест на территории</w:t>
            </w: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город Петергоф – не менее 100% ежегодно;</w:t>
            </w:r>
          </w:p>
          <w:p w:rsidR="006B0017" w:rsidRPr="00D7351E" w:rsidRDefault="006B0017" w:rsidP="002543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 xml:space="preserve">Степень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B7EA1">
              <w:rPr>
                <w:rFonts w:ascii="Times New Roman" w:hAnsi="Times New Roman"/>
                <w:sz w:val="24"/>
                <w:szCs w:val="24"/>
              </w:rPr>
              <w:t>нформирован</w:t>
            </w:r>
            <w:r>
              <w:rPr>
                <w:rFonts w:ascii="Times New Roman" w:hAnsi="Times New Roman"/>
                <w:sz w:val="24"/>
                <w:szCs w:val="24"/>
              </w:rPr>
              <w:t>ности</w:t>
            </w:r>
            <w:r w:rsidRPr="002B7EA1">
              <w:rPr>
                <w:rFonts w:ascii="Times New Roman" w:hAnsi="Times New Roman"/>
                <w:sz w:val="24"/>
                <w:szCs w:val="24"/>
              </w:rPr>
              <w:t xml:space="preserve"> граждан, проживающих на территории муниципального образования город Петергоф о наличии вакансий на выполнение временных и общественных работ, а также о проведении ярмарок вакансий и учебных рабочих мест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не менее 40% от количества жителей, ежегодно</w:t>
            </w:r>
          </w:p>
        </w:tc>
      </w:tr>
      <w:tr w:rsidR="006B0017" w:rsidRPr="005D7060" w:rsidTr="002543AC">
        <w:trPr>
          <w:trHeight w:val="224"/>
        </w:trPr>
        <w:tc>
          <w:tcPr>
            <w:tcW w:w="3774" w:type="dxa"/>
          </w:tcPr>
          <w:p w:rsidR="006B0017" w:rsidRPr="005D7060" w:rsidRDefault="006B0017" w:rsidP="002543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>Этапы и сроки реализации программы</w:t>
            </w:r>
          </w:p>
        </w:tc>
        <w:tc>
          <w:tcPr>
            <w:tcW w:w="5783" w:type="dxa"/>
          </w:tcPr>
          <w:p w:rsidR="006B0017" w:rsidRPr="005D7060" w:rsidRDefault="006B0017" w:rsidP="002543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7060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  <w:proofErr w:type="spellEnd"/>
            <w:r w:rsidRPr="005D70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B0017" w:rsidRPr="005D7060" w:rsidTr="002543AC">
        <w:trPr>
          <w:trHeight w:val="224"/>
        </w:trPr>
        <w:tc>
          <w:tcPr>
            <w:tcW w:w="3774" w:type="dxa"/>
          </w:tcPr>
          <w:p w:rsidR="006B0017" w:rsidRPr="005D7060" w:rsidRDefault="006B0017" w:rsidP="002543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 программы в том числе в разрезе подпрограмм (при их наличии), в том числе по годам реализации</w:t>
            </w:r>
          </w:p>
        </w:tc>
        <w:tc>
          <w:tcPr>
            <w:tcW w:w="5783" w:type="dxa"/>
          </w:tcPr>
          <w:p w:rsidR="006B0017" w:rsidRPr="005D7060" w:rsidRDefault="006B0017" w:rsidP="002543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>Бюджет МО город Петергоф –</w:t>
            </w:r>
            <w:r w:rsidR="00E560DE">
              <w:rPr>
                <w:rFonts w:ascii="Times New Roman" w:hAnsi="Times New Roman" w:cs="Times New Roman"/>
                <w:sz w:val="24"/>
                <w:szCs w:val="24"/>
              </w:rPr>
              <w:t xml:space="preserve"> 10553,9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7060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5D7060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6B0017" w:rsidRPr="005D7060" w:rsidRDefault="006B0017" w:rsidP="002543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числе:</w:t>
            </w:r>
          </w:p>
          <w:p w:rsidR="006B0017" w:rsidRPr="005D7060" w:rsidRDefault="006B0017" w:rsidP="002543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>2025 год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2543,0 </w:t>
            </w:r>
            <w:proofErr w:type="spellStart"/>
            <w:r w:rsidRPr="005D7060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5D70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B0017" w:rsidRPr="006D5A93" w:rsidRDefault="00E560DE" w:rsidP="002543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 –2599</w:t>
            </w:r>
            <w:r w:rsidR="006B0017" w:rsidRPr="006D5A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B00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B0017" w:rsidRPr="006D5A93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6B0017" w:rsidRPr="006D5A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B0017" w:rsidRPr="00FD6C66" w:rsidRDefault="006B0017" w:rsidP="002543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2027 </w:t>
            </w:r>
            <w:r w:rsidRPr="00FD6C66">
              <w:rPr>
                <w:rFonts w:ascii="Times New Roman" w:hAnsi="Times New Roman" w:cs="Times New Roman"/>
                <w:sz w:val="24"/>
                <w:szCs w:val="24"/>
              </w:rPr>
              <w:t xml:space="preserve">год –2651,5 </w:t>
            </w:r>
            <w:proofErr w:type="spellStart"/>
            <w:r w:rsidRPr="00FD6C66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FD6C6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6B0017" w:rsidRPr="005D7060" w:rsidRDefault="006B0017" w:rsidP="002543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C66">
              <w:rPr>
                <w:rFonts w:ascii="Times New Roman" w:hAnsi="Times New Roman" w:cs="Times New Roman"/>
                <w:sz w:val="24"/>
                <w:szCs w:val="24"/>
              </w:rPr>
              <w:t xml:space="preserve">2028 год –2759,7 </w:t>
            </w:r>
            <w:proofErr w:type="spellStart"/>
            <w:r w:rsidRPr="00FD6C66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FD6C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B0017" w:rsidRPr="005D7060" w:rsidTr="002543AC">
        <w:trPr>
          <w:trHeight w:val="697"/>
        </w:trPr>
        <w:tc>
          <w:tcPr>
            <w:tcW w:w="3774" w:type="dxa"/>
          </w:tcPr>
          <w:p w:rsidR="006B0017" w:rsidRPr="005D7060" w:rsidRDefault="006B0017" w:rsidP="002543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>Прогнозируемые (ожидаемые) результаты реализации программы</w:t>
            </w:r>
          </w:p>
        </w:tc>
        <w:tc>
          <w:tcPr>
            <w:tcW w:w="5783" w:type="dxa"/>
          </w:tcPr>
          <w:p w:rsidR="006B0017" w:rsidRDefault="006B0017" w:rsidP="002543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Создание рабочих мест для временного трудоустройства граждан – не менее 100 ежегодно;</w:t>
            </w:r>
          </w:p>
          <w:p w:rsidR="006B0017" w:rsidRDefault="006B0017" w:rsidP="002543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</w:t>
            </w: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>нформирован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 xml:space="preserve"> ИОГВ, представителей ОМВД района, управляющих компаний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планируемом количестве создания временных рабочих мест на территории</w:t>
            </w: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город Петергоф – не менее 100%</w:t>
            </w:r>
          </w:p>
          <w:p w:rsidR="006B0017" w:rsidRPr="005D7060" w:rsidRDefault="006B0017" w:rsidP="002543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тематической информации по вопросам трудоустройства для населения МО город Петергоф</w:t>
            </w: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 xml:space="preserve"> в официальном периодическом издании МО г. Петергоф газете «Муниципальная перспектива»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город Петергоф в сети ИНТЕРНЕТ</w:t>
            </w:r>
            <w:r w:rsidRPr="00463E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:</w:t>
            </w:r>
            <w:r w:rsidRPr="008A34A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hyperlink r:id="rId5" w:history="1">
              <w:r w:rsidRPr="008A34A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www.mo-petergof.spb.ru</w:t>
              </w:r>
            </w:hyperlink>
            <w:r w:rsidRPr="008A34AE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;</w:t>
            </w:r>
            <w: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r w:rsidRPr="008A34AE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в официальной группе Город Петергоф</w:t>
            </w:r>
            <w: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ВКонтакте</w:t>
            </w:r>
            <w:r w:rsidRPr="008A34AE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hyperlink r:id="rId6" w:history="1">
              <w:r w:rsidRPr="008A34A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https://vk.com/mopetergof</w:t>
              </w:r>
            </w:hyperlink>
            <w:r w:rsidRPr="008A34AE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, </w:t>
            </w:r>
            <w: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-</w:t>
            </w:r>
            <w:r w:rsidRPr="000F4527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r w:rsidRPr="000F4527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0F4527">
              <w:rPr>
                <w:rFonts w:ascii="Times New Roman" w:hAnsi="Times New Roman" w:cs="Times New Roman"/>
                <w:sz w:val="24"/>
                <w:szCs w:val="24"/>
              </w:rPr>
              <w:t xml:space="preserve"> публикаций -  охват жителей</w:t>
            </w: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 xml:space="preserve"> МО г. Петергоф не менее 33 500 ежегодно</w:t>
            </w:r>
          </w:p>
        </w:tc>
      </w:tr>
    </w:tbl>
    <w:p w:rsidR="006B0017" w:rsidRPr="005D7060" w:rsidRDefault="006B0017" w:rsidP="006B0017">
      <w:pPr>
        <w:rPr>
          <w:rFonts w:ascii="Times New Roman" w:hAnsi="Times New Roman" w:cs="Times New Roman"/>
          <w:sz w:val="24"/>
          <w:szCs w:val="24"/>
        </w:rPr>
      </w:pPr>
    </w:p>
    <w:p w:rsidR="006B0017" w:rsidRPr="005D7060" w:rsidRDefault="006B0017" w:rsidP="006B0017">
      <w:pPr>
        <w:pStyle w:val="a6"/>
        <w:rPr>
          <w:b/>
          <w:szCs w:val="24"/>
          <w:lang w:val="ru-RU"/>
        </w:rPr>
      </w:pPr>
    </w:p>
    <w:p w:rsidR="006B0017" w:rsidRPr="005D7060" w:rsidRDefault="006B0017" w:rsidP="006B0017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B0017" w:rsidRDefault="006B0017" w:rsidP="006B00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B0017" w:rsidRDefault="006B0017" w:rsidP="006B00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B0017" w:rsidRDefault="006B0017" w:rsidP="006B00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B0017" w:rsidRDefault="006B0017" w:rsidP="006B00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B0017" w:rsidRDefault="006B0017" w:rsidP="006B00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B0017" w:rsidRDefault="006B0017" w:rsidP="006B00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B0017" w:rsidRDefault="006B0017" w:rsidP="006B00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B0017" w:rsidRPr="005D7060" w:rsidRDefault="006B0017" w:rsidP="006B00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7060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6B0017" w:rsidRPr="005D7060" w:rsidRDefault="006B0017" w:rsidP="006B00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03496" w:rsidRDefault="006B0017" w:rsidP="006B00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7060">
        <w:rPr>
          <w:rFonts w:ascii="Times New Roman" w:hAnsi="Times New Roman" w:cs="Times New Roman"/>
          <w:sz w:val="24"/>
          <w:szCs w:val="24"/>
        </w:rPr>
        <w:t xml:space="preserve">к </w:t>
      </w:r>
      <w:r w:rsidR="00C03496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остановлению местной администрации </w:t>
      </w:r>
    </w:p>
    <w:p w:rsidR="006B0017" w:rsidRPr="005D7060" w:rsidRDefault="00C03496" w:rsidP="006B00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МО г.</w:t>
      </w:r>
      <w:r w:rsidR="006B0017" w:rsidRPr="005D7060">
        <w:rPr>
          <w:rFonts w:ascii="Times New Roman" w:hAnsi="Times New Roman" w:cs="Times New Roman"/>
          <w:sz w:val="24"/>
          <w:szCs w:val="24"/>
        </w:rPr>
        <w:t xml:space="preserve"> Петергоф</w:t>
      </w:r>
    </w:p>
    <w:p w:rsidR="006B0017" w:rsidRDefault="006B0017" w:rsidP="006B00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706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D7060">
        <w:rPr>
          <w:rFonts w:ascii="Times New Roman" w:hAnsi="Times New Roman" w:cs="Times New Roman"/>
          <w:sz w:val="24"/>
          <w:szCs w:val="24"/>
        </w:rPr>
        <w:t xml:space="preserve">от </w:t>
      </w:r>
      <w:r w:rsidR="00C03496">
        <w:rPr>
          <w:rFonts w:ascii="Times New Roman" w:hAnsi="Times New Roman" w:cs="Times New Roman"/>
          <w:sz w:val="24"/>
          <w:szCs w:val="24"/>
        </w:rPr>
        <w:t xml:space="preserve"> 18.08</w:t>
      </w:r>
      <w:r>
        <w:rPr>
          <w:rFonts w:ascii="Times New Roman" w:hAnsi="Times New Roman" w:cs="Times New Roman"/>
          <w:sz w:val="24"/>
          <w:szCs w:val="24"/>
        </w:rPr>
        <w:t>.2026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060">
        <w:rPr>
          <w:rFonts w:ascii="Times New Roman" w:hAnsi="Times New Roman" w:cs="Times New Roman"/>
          <w:sz w:val="24"/>
          <w:szCs w:val="24"/>
        </w:rPr>
        <w:t xml:space="preserve">года № </w:t>
      </w:r>
      <w:r w:rsidR="00C03496">
        <w:rPr>
          <w:rFonts w:ascii="Times New Roman" w:hAnsi="Times New Roman" w:cs="Times New Roman"/>
          <w:sz w:val="24"/>
          <w:szCs w:val="24"/>
        </w:rPr>
        <w:t>91</w:t>
      </w:r>
    </w:p>
    <w:p w:rsidR="006B0017" w:rsidRDefault="006B0017" w:rsidP="006B00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B0017" w:rsidRPr="0008014D" w:rsidRDefault="006B0017" w:rsidP="006B001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014D">
        <w:rPr>
          <w:rFonts w:ascii="Times New Roman" w:hAnsi="Times New Roman" w:cs="Times New Roman"/>
          <w:b/>
          <w:sz w:val="24"/>
          <w:szCs w:val="24"/>
        </w:rPr>
        <w:t xml:space="preserve">МУНИЦИПАЛЬНАЯ ПРОГРАММА </w:t>
      </w:r>
    </w:p>
    <w:p w:rsidR="006B0017" w:rsidRPr="005D7060" w:rsidRDefault="006B0017" w:rsidP="006B001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D7060">
        <w:rPr>
          <w:rFonts w:ascii="Times New Roman" w:hAnsi="Times New Roman"/>
          <w:sz w:val="24"/>
          <w:szCs w:val="24"/>
        </w:rPr>
        <w:t>«</w:t>
      </w:r>
      <w:r w:rsidRPr="00B11BEC">
        <w:rPr>
          <w:rFonts w:ascii="Times New Roman" w:hAnsi="Times New Roman"/>
          <w:sz w:val="24"/>
          <w:szCs w:val="24"/>
        </w:rPr>
        <w:t>Участие в организации и финансировании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B11BEC">
        <w:rPr>
          <w:rFonts w:ascii="Times New Roman" w:hAnsi="Times New Roman"/>
          <w:sz w:val="24"/>
          <w:szCs w:val="24"/>
        </w:rPr>
        <w:t>временного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B11BEC">
        <w:rPr>
          <w:rFonts w:ascii="Times New Roman" w:hAnsi="Times New Roman"/>
          <w:sz w:val="24"/>
          <w:szCs w:val="24"/>
        </w:rPr>
        <w:t>трудоустройства</w:t>
      </w:r>
      <w:r>
        <w:rPr>
          <w:rFonts w:ascii="Times New Roman" w:hAnsi="Times New Roman"/>
          <w:sz w:val="24"/>
          <w:szCs w:val="24"/>
        </w:rPr>
        <w:t xml:space="preserve"> граждан</w:t>
      </w:r>
      <w:r w:rsidRPr="005D7060">
        <w:rPr>
          <w:rFonts w:ascii="Times New Roman" w:hAnsi="Times New Roman"/>
          <w:sz w:val="24"/>
          <w:szCs w:val="24"/>
        </w:rPr>
        <w:t xml:space="preserve">» </w:t>
      </w:r>
    </w:p>
    <w:p w:rsidR="006B0017" w:rsidRPr="005D7060" w:rsidRDefault="006B0017" w:rsidP="006B0017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6B0017" w:rsidRPr="005D7060" w:rsidRDefault="006B0017" w:rsidP="006B001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D7060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060">
        <w:rPr>
          <w:rFonts w:ascii="Times New Roman" w:hAnsi="Times New Roman" w:cs="Times New Roman"/>
          <w:sz w:val="24"/>
          <w:szCs w:val="24"/>
        </w:rPr>
        <w:t>Характеристика текущего состояния:</w:t>
      </w:r>
    </w:p>
    <w:p w:rsidR="006B0017" w:rsidRPr="00121085" w:rsidRDefault="006B0017" w:rsidP="006B001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D7060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    Трудоустройство молодых людей -</w:t>
      </w:r>
      <w:r w:rsidRPr="00121085">
        <w:rPr>
          <w:rFonts w:ascii="Times New Roman" w:hAnsi="Times New Roman"/>
          <w:sz w:val="24"/>
          <w:szCs w:val="24"/>
        </w:rPr>
        <w:t xml:space="preserve"> это проблема не только самих подростков, а общества в целом. Недостаточный материальный уровень большей части населения изменил жизненную позицию подростков, многие подростки по тем или иным причинам стремятся подработать и это необходимо поощрять, так как занятость молодых людей в свободное от учебы время является профилактикой безнадзорности, наркомании, правонарушений.</w:t>
      </w:r>
    </w:p>
    <w:p w:rsidR="006B0017" w:rsidRPr="00121085" w:rsidRDefault="006B0017" w:rsidP="006B0017">
      <w:pPr>
        <w:pStyle w:val="a3"/>
        <w:jc w:val="both"/>
        <w:rPr>
          <w:rFonts w:ascii="Times New Roman" w:hAnsi="Times New Roman"/>
          <w:color w:val="666666"/>
          <w:sz w:val="24"/>
          <w:szCs w:val="24"/>
        </w:rPr>
      </w:pPr>
      <w:r w:rsidRPr="00121085">
        <w:rPr>
          <w:rFonts w:ascii="Times New Roman" w:hAnsi="Times New Roman"/>
          <w:sz w:val="24"/>
          <w:szCs w:val="24"/>
        </w:rPr>
        <w:tab/>
        <w:t>В основном, несовершеннолетними востребовано временное трудоустройство на летний каникулярный период. Подростки не только заняты часть дня, что способствует профилактике асоциальных явлений в молодежной среде, особенно среди несовершеннолетних, но и получают первые, заработанные своим трудом деньги, улучшая, таким образом, свое материальное состояние.</w:t>
      </w:r>
    </w:p>
    <w:p w:rsidR="006B0017" w:rsidRPr="00121085" w:rsidRDefault="006B0017" w:rsidP="006B001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21085">
        <w:rPr>
          <w:rFonts w:ascii="Times New Roman" w:hAnsi="Times New Roman"/>
          <w:sz w:val="24"/>
          <w:szCs w:val="24"/>
        </w:rPr>
        <w:tab/>
      </w:r>
      <w:r w:rsidRPr="0012108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В сложившихся экономических и правовых условиях, когда подрастающее поколение самостоятельно не может реализовать свое конституционное право на труд, необходим скоординированный комплекс мер по его государственной и муниципальной поддержке. </w:t>
      </w:r>
      <w:r w:rsidRPr="00121085">
        <w:rPr>
          <w:rFonts w:ascii="Times New Roman" w:hAnsi="Times New Roman"/>
          <w:sz w:val="24"/>
          <w:szCs w:val="24"/>
        </w:rPr>
        <w:t>В Санкт-Петербурге сложилась система взаимодействия органов государственной власти и местного самоуправления по вопросам организации и финансирования временных рабочих мест для несовершеннолетних граждан в возрасте от 14 до 18 лет в свободное от учебы время и в период летних школьных каникул.</w:t>
      </w:r>
    </w:p>
    <w:p w:rsidR="006B0017" w:rsidRPr="00121085" w:rsidRDefault="006B0017" w:rsidP="006B001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21085">
        <w:rPr>
          <w:rFonts w:ascii="Times New Roman" w:hAnsi="Times New Roman"/>
          <w:sz w:val="24"/>
          <w:szCs w:val="24"/>
        </w:rPr>
        <w:tab/>
        <w:t xml:space="preserve">В целях профилактики безнадзорности и правонарушений в молодежной среде, повышения у подрастающего поколения мотивации к труду, создания условий для формирования активной жизненной позиции молодежи, укрепления семейных отношений и снижения уровня социальной напряженности в обществе, </w:t>
      </w:r>
      <w:r>
        <w:rPr>
          <w:rFonts w:ascii="Times New Roman" w:hAnsi="Times New Roman"/>
          <w:sz w:val="24"/>
          <w:szCs w:val="24"/>
        </w:rPr>
        <w:t>ме</w:t>
      </w:r>
      <w:r w:rsidRPr="00121085">
        <w:rPr>
          <w:rFonts w:ascii="Times New Roman" w:hAnsi="Times New Roman"/>
          <w:sz w:val="24"/>
          <w:szCs w:val="24"/>
        </w:rPr>
        <w:t xml:space="preserve">стная </w:t>
      </w:r>
      <w:r>
        <w:rPr>
          <w:rFonts w:ascii="Times New Roman" w:hAnsi="Times New Roman"/>
          <w:sz w:val="24"/>
          <w:szCs w:val="24"/>
        </w:rPr>
        <w:t>а</w:t>
      </w:r>
      <w:r w:rsidRPr="00121085">
        <w:rPr>
          <w:rFonts w:ascii="Times New Roman" w:hAnsi="Times New Roman"/>
          <w:sz w:val="24"/>
          <w:szCs w:val="24"/>
        </w:rPr>
        <w:t xml:space="preserve">дминистрация </w:t>
      </w:r>
      <w:r>
        <w:rPr>
          <w:rFonts w:ascii="Times New Roman" w:hAnsi="Times New Roman"/>
          <w:sz w:val="24"/>
          <w:szCs w:val="24"/>
        </w:rPr>
        <w:t xml:space="preserve"> МО город Петергоф </w:t>
      </w:r>
      <w:r w:rsidRPr="00121085">
        <w:rPr>
          <w:rFonts w:ascii="Times New Roman" w:hAnsi="Times New Roman"/>
          <w:sz w:val="24"/>
          <w:szCs w:val="24"/>
        </w:rPr>
        <w:t xml:space="preserve">и Агентство занятости населения </w:t>
      </w:r>
      <w:r>
        <w:rPr>
          <w:rFonts w:ascii="Times New Roman" w:hAnsi="Times New Roman"/>
          <w:sz w:val="24"/>
          <w:szCs w:val="24"/>
        </w:rPr>
        <w:t>Петродворцового</w:t>
      </w:r>
      <w:r w:rsidRPr="00121085">
        <w:rPr>
          <w:rFonts w:ascii="Times New Roman" w:hAnsi="Times New Roman"/>
          <w:sz w:val="24"/>
          <w:szCs w:val="24"/>
        </w:rPr>
        <w:t xml:space="preserve"> района Санкт-Петербурга (далее 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121085">
        <w:rPr>
          <w:rFonts w:ascii="Times New Roman" w:hAnsi="Times New Roman"/>
          <w:sz w:val="24"/>
          <w:szCs w:val="24"/>
        </w:rPr>
        <w:t>АЗН) совместно ежегодно занимаются разработкой и реализацией мероприятий, обеспечивающих предоставление гарантий занятости несовершеннолетним гражданам и оказание им поддержки в адаптации к современной экономической системе общества.</w:t>
      </w:r>
    </w:p>
    <w:p w:rsidR="006B0017" w:rsidRPr="00121085" w:rsidRDefault="006B0017" w:rsidP="006B001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21085">
        <w:rPr>
          <w:rFonts w:ascii="Times New Roman" w:hAnsi="Times New Roman"/>
          <w:sz w:val="24"/>
          <w:szCs w:val="24"/>
        </w:rPr>
        <w:tab/>
        <w:t>Мероприятия по организации временных рабочих мест для несовершеннолетних граждан в возрасте от 14 до 18 лет в свободное от учебы время и в период летних школьных каникул позволят приобщить несовершеннолетних граждан к труду и предоставить им возможность трудового заработка.</w:t>
      </w:r>
    </w:p>
    <w:p w:rsidR="006B0017" w:rsidRPr="00121085" w:rsidRDefault="006B0017" w:rsidP="006B001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21085">
        <w:rPr>
          <w:rFonts w:ascii="Times New Roman" w:hAnsi="Times New Roman"/>
          <w:sz w:val="24"/>
          <w:szCs w:val="24"/>
        </w:rPr>
        <w:tab/>
      </w:r>
      <w:r w:rsidRPr="0012108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Настоящая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муниципальная п</w:t>
      </w:r>
      <w:r w:rsidRPr="0012108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рограмма разработана на основе анализа результатов реализации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муниципальной программы</w:t>
      </w:r>
      <w:r w:rsidRPr="0012108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121085">
        <w:rPr>
          <w:rFonts w:ascii="Times New Roman" w:hAnsi="Times New Roman"/>
          <w:sz w:val="24"/>
          <w:szCs w:val="24"/>
        </w:rPr>
        <w:t>«</w:t>
      </w:r>
      <w:r w:rsidRPr="00B11BEC">
        <w:rPr>
          <w:rFonts w:ascii="Times New Roman" w:hAnsi="Times New Roman"/>
          <w:sz w:val="24"/>
          <w:szCs w:val="24"/>
        </w:rPr>
        <w:t>Участие в организации и финансировании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B11BEC">
        <w:rPr>
          <w:rFonts w:ascii="Times New Roman" w:hAnsi="Times New Roman"/>
          <w:sz w:val="24"/>
          <w:szCs w:val="24"/>
        </w:rPr>
        <w:t>временного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B11BEC">
        <w:rPr>
          <w:rFonts w:ascii="Times New Roman" w:hAnsi="Times New Roman"/>
          <w:sz w:val="24"/>
          <w:szCs w:val="24"/>
        </w:rPr>
        <w:t>трудоустройства</w:t>
      </w:r>
      <w:r>
        <w:rPr>
          <w:rFonts w:ascii="Times New Roman" w:hAnsi="Times New Roman"/>
          <w:sz w:val="24"/>
          <w:szCs w:val="24"/>
        </w:rPr>
        <w:t xml:space="preserve"> граждан</w:t>
      </w:r>
      <w:r w:rsidRPr="00121085">
        <w:rPr>
          <w:rFonts w:ascii="Times New Roman" w:hAnsi="Times New Roman"/>
          <w:sz w:val="24"/>
          <w:szCs w:val="24"/>
        </w:rPr>
        <w:t>», реализованн</w:t>
      </w:r>
      <w:r>
        <w:rPr>
          <w:rFonts w:ascii="Times New Roman" w:hAnsi="Times New Roman"/>
          <w:sz w:val="24"/>
          <w:szCs w:val="24"/>
        </w:rPr>
        <w:t>ых</w:t>
      </w:r>
      <w:r w:rsidRPr="0012108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</w:t>
      </w:r>
      <w:r w:rsidRPr="00121085">
        <w:rPr>
          <w:rFonts w:ascii="Times New Roman" w:hAnsi="Times New Roman"/>
          <w:sz w:val="24"/>
          <w:szCs w:val="24"/>
        </w:rPr>
        <w:t xml:space="preserve">естной </w:t>
      </w:r>
      <w:r>
        <w:rPr>
          <w:rFonts w:ascii="Times New Roman" w:hAnsi="Times New Roman"/>
          <w:sz w:val="24"/>
          <w:szCs w:val="24"/>
        </w:rPr>
        <w:t>а</w:t>
      </w:r>
      <w:r w:rsidRPr="00121085">
        <w:rPr>
          <w:rFonts w:ascii="Times New Roman" w:hAnsi="Times New Roman"/>
          <w:sz w:val="24"/>
          <w:szCs w:val="24"/>
        </w:rPr>
        <w:t>дминистрацией</w:t>
      </w:r>
      <w:r>
        <w:rPr>
          <w:rFonts w:ascii="Times New Roman" w:hAnsi="Times New Roman"/>
          <w:sz w:val="24"/>
          <w:szCs w:val="24"/>
        </w:rPr>
        <w:t xml:space="preserve"> МО город Петергоф</w:t>
      </w:r>
      <w:r w:rsidRPr="00121085">
        <w:rPr>
          <w:rFonts w:ascii="Times New Roman" w:hAnsi="Times New Roman"/>
          <w:sz w:val="24"/>
          <w:szCs w:val="24"/>
        </w:rPr>
        <w:t xml:space="preserve"> в 20</w:t>
      </w:r>
      <w:r>
        <w:rPr>
          <w:rFonts w:ascii="Times New Roman" w:hAnsi="Times New Roman"/>
          <w:sz w:val="24"/>
          <w:szCs w:val="24"/>
        </w:rPr>
        <w:t>24-2025</w:t>
      </w:r>
      <w:r w:rsidRPr="00121085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г.</w:t>
      </w:r>
      <w:r w:rsidRPr="00121085">
        <w:rPr>
          <w:rFonts w:ascii="Times New Roman" w:hAnsi="Times New Roman"/>
          <w:sz w:val="24"/>
          <w:szCs w:val="24"/>
        </w:rPr>
        <w:t>г</w:t>
      </w:r>
      <w:proofErr w:type="spellEnd"/>
      <w:r w:rsidRPr="00121085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</w:t>
      </w:r>
      <w:r w:rsidRPr="00121085">
        <w:rPr>
          <w:rFonts w:ascii="Times New Roman" w:hAnsi="Times New Roman"/>
          <w:sz w:val="24"/>
          <w:szCs w:val="24"/>
        </w:rPr>
        <w:t xml:space="preserve">оказателем по данной программе являлась численность трудоустроенных граждан не менее </w:t>
      </w:r>
      <w:r>
        <w:rPr>
          <w:rFonts w:ascii="Times New Roman" w:hAnsi="Times New Roman"/>
          <w:sz w:val="24"/>
          <w:szCs w:val="24"/>
        </w:rPr>
        <w:t>100</w:t>
      </w:r>
      <w:r w:rsidRPr="00121085">
        <w:rPr>
          <w:rFonts w:ascii="Times New Roman" w:hAnsi="Times New Roman"/>
          <w:sz w:val="24"/>
          <w:szCs w:val="24"/>
        </w:rPr>
        <w:t xml:space="preserve"> человек в год.</w:t>
      </w:r>
    </w:p>
    <w:p w:rsidR="006B0017" w:rsidRDefault="006B0017" w:rsidP="006B0017">
      <w:pPr>
        <w:pStyle w:val="a3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ab/>
        <w:t>Муниципальная п</w:t>
      </w:r>
      <w:r w:rsidRPr="0012108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рограмма обеспечивает системный подход в организации и финансировании временного трудоустройства несовершеннолетних граждан. Эффективность подтверждается следующими результатами.</w:t>
      </w:r>
    </w:p>
    <w:p w:rsidR="006B0017" w:rsidRPr="00121085" w:rsidRDefault="006B0017" w:rsidP="006B0017">
      <w:pPr>
        <w:pStyle w:val="a3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   </w:t>
      </w:r>
      <w:r w:rsidRPr="0012108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Затраты местного бюджета на организацию и финансирование временного трудоустройства подростков растут с увеличением прожиточного минимума и МРОТ. </w:t>
      </w:r>
    </w:p>
    <w:p w:rsidR="006B0017" w:rsidRPr="00121085" w:rsidRDefault="006B0017" w:rsidP="006B0017">
      <w:pPr>
        <w:pStyle w:val="a3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21085">
        <w:rPr>
          <w:rFonts w:ascii="Times New Roman" w:hAnsi="Times New Roman"/>
          <w:color w:val="FF0000"/>
          <w:sz w:val="24"/>
          <w:szCs w:val="24"/>
          <w:shd w:val="clear" w:color="auto" w:fill="FFFFFF"/>
        </w:rPr>
        <w:tab/>
      </w:r>
      <w:r w:rsidRPr="003342B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12108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Данная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муниципальная п</w:t>
      </w:r>
      <w:r w:rsidRPr="0012108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рограмма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призванная</w:t>
      </w:r>
      <w:r w:rsidRPr="0012108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реализовать базовую потребность подростков в социальном признании и формировании самостоятельности, является элементом системы социальной защиты несовершеннолетних граждан. Временное трудоустройство несовершеннолетних граждан создает основу для предпрофессиональной адаптации, формирования адекватного выбора профессии.</w:t>
      </w:r>
    </w:p>
    <w:p w:rsidR="006B0017" w:rsidRDefault="006B0017" w:rsidP="006B00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108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ab/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Муниципальная п</w:t>
      </w:r>
      <w:r w:rsidRPr="0012108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рограмма</w:t>
      </w:r>
      <w:r w:rsidRPr="0012108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</w:t>
      </w:r>
      <w:r w:rsidRPr="00121085">
        <w:rPr>
          <w:rFonts w:ascii="Times New Roman" w:hAnsi="Times New Roman" w:cs="Times New Roman"/>
          <w:sz w:val="24"/>
          <w:szCs w:val="24"/>
        </w:rPr>
        <w:t>овысит эффективность использования трудовых ресурсов на основе создания условий для вовлечения в трудовую деятельность лиц младше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121085">
        <w:rPr>
          <w:rFonts w:ascii="Times New Roman" w:hAnsi="Times New Roman" w:cs="Times New Roman"/>
          <w:sz w:val="24"/>
          <w:szCs w:val="24"/>
        </w:rPr>
        <w:t xml:space="preserve"> трудоспособного возраста.</w:t>
      </w:r>
    </w:p>
    <w:p w:rsidR="006B0017" w:rsidRPr="005D7060" w:rsidRDefault="006B0017" w:rsidP="006B00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0017" w:rsidRPr="00E94DF2" w:rsidRDefault="006B0017" w:rsidP="006B001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94DF2">
        <w:rPr>
          <w:rFonts w:ascii="Times New Roman" w:hAnsi="Times New Roman" w:cs="Times New Roman"/>
          <w:b/>
          <w:sz w:val="24"/>
          <w:szCs w:val="24"/>
        </w:rPr>
        <w:t>2. Цели муниципальной программы:</w:t>
      </w:r>
    </w:p>
    <w:p w:rsidR="006B0017" w:rsidRPr="002B7EA1" w:rsidRDefault="006B0017" w:rsidP="006B0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-  </w:t>
      </w:r>
      <w:r w:rsidRPr="002B7EA1">
        <w:rPr>
          <w:rFonts w:ascii="Times New Roman" w:hAnsi="Times New Roman"/>
          <w:sz w:val="24"/>
          <w:szCs w:val="24"/>
        </w:rPr>
        <w:t>содействи</w:t>
      </w:r>
      <w:r>
        <w:rPr>
          <w:rFonts w:ascii="Times New Roman" w:hAnsi="Times New Roman"/>
          <w:sz w:val="24"/>
          <w:szCs w:val="24"/>
        </w:rPr>
        <w:t>е</w:t>
      </w:r>
      <w:r w:rsidRPr="002B7EA1">
        <w:rPr>
          <w:rFonts w:ascii="Times New Roman" w:hAnsi="Times New Roman"/>
          <w:sz w:val="24"/>
          <w:szCs w:val="24"/>
        </w:rPr>
        <w:t xml:space="preserve"> занятости населения; </w:t>
      </w:r>
    </w:p>
    <w:p w:rsidR="006B0017" w:rsidRPr="00DA3D2E" w:rsidRDefault="006B0017" w:rsidP="006B0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-  </w:t>
      </w:r>
      <w:r w:rsidRPr="002B7EA1">
        <w:rPr>
          <w:rFonts w:ascii="Times New Roman" w:hAnsi="Times New Roman"/>
          <w:sz w:val="24"/>
          <w:szCs w:val="24"/>
        </w:rPr>
        <w:t xml:space="preserve">сохранение мотивации к труду </w:t>
      </w:r>
      <w:r w:rsidRPr="00DA3D2E">
        <w:rPr>
          <w:rFonts w:ascii="Times New Roman" w:hAnsi="Times New Roman"/>
          <w:sz w:val="24"/>
          <w:szCs w:val="24"/>
        </w:rPr>
        <w:t xml:space="preserve">у лиц, имеющих длительный перерыв в работе или не имеющих опыта работы; </w:t>
      </w:r>
    </w:p>
    <w:p w:rsidR="006B0017" w:rsidRDefault="006B0017" w:rsidP="006B001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- </w:t>
      </w:r>
      <w:r w:rsidRPr="002B7EA1">
        <w:rPr>
          <w:rFonts w:ascii="Times New Roman" w:hAnsi="Times New Roman"/>
          <w:sz w:val="24"/>
          <w:szCs w:val="24"/>
        </w:rPr>
        <w:t>организация дополнительной социальной поддержки гражданам, ищущим работу</w:t>
      </w:r>
      <w:r>
        <w:rPr>
          <w:rFonts w:ascii="Times New Roman" w:hAnsi="Times New Roman"/>
          <w:sz w:val="24"/>
          <w:szCs w:val="24"/>
        </w:rPr>
        <w:t>.</w:t>
      </w:r>
    </w:p>
    <w:p w:rsidR="006B0017" w:rsidRPr="00E94DF2" w:rsidRDefault="006B0017" w:rsidP="006B001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94DF2">
        <w:rPr>
          <w:rFonts w:ascii="Times New Roman" w:hAnsi="Times New Roman" w:cs="Times New Roman"/>
          <w:b/>
          <w:sz w:val="24"/>
          <w:szCs w:val="24"/>
        </w:rPr>
        <w:t>3. Задачи муниципальной программы:</w:t>
      </w:r>
    </w:p>
    <w:p w:rsidR="006B0017" w:rsidRPr="002B7EA1" w:rsidRDefault="006B0017" w:rsidP="006B001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- </w:t>
      </w:r>
      <w:r w:rsidRPr="002B7EA1">
        <w:rPr>
          <w:rFonts w:ascii="Times New Roman" w:hAnsi="Times New Roman"/>
          <w:sz w:val="24"/>
          <w:szCs w:val="24"/>
        </w:rPr>
        <w:t xml:space="preserve">обеспечение финансирования проведения </w:t>
      </w:r>
      <w:r>
        <w:rPr>
          <w:rFonts w:ascii="Times New Roman" w:hAnsi="Times New Roman"/>
          <w:sz w:val="24"/>
          <w:szCs w:val="24"/>
        </w:rPr>
        <w:t>временного трудоустройства</w:t>
      </w:r>
      <w:r w:rsidRPr="002B7EA1">
        <w:rPr>
          <w:rFonts w:ascii="Times New Roman" w:hAnsi="Times New Roman"/>
          <w:sz w:val="24"/>
          <w:szCs w:val="24"/>
        </w:rPr>
        <w:t xml:space="preserve"> в установленном законом порядке. </w:t>
      </w:r>
    </w:p>
    <w:p w:rsidR="006B0017" w:rsidRPr="002B7EA1" w:rsidRDefault="006B0017" w:rsidP="006B001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- </w:t>
      </w:r>
      <w:r w:rsidRPr="002B7EA1">
        <w:rPr>
          <w:rFonts w:ascii="Times New Roman" w:hAnsi="Times New Roman"/>
          <w:sz w:val="24"/>
          <w:szCs w:val="24"/>
        </w:rPr>
        <w:t>взаимодействие с органами государственной власти, организациями, индивидуальными предпринимателями по вопросам трудоустройства граждан на общественные работы;</w:t>
      </w:r>
    </w:p>
    <w:p w:rsidR="006B0017" w:rsidRDefault="006B0017" w:rsidP="006B0017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- </w:t>
      </w:r>
      <w:r w:rsidRPr="002B7EA1">
        <w:rPr>
          <w:rFonts w:ascii="Times New Roman" w:hAnsi="Times New Roman"/>
          <w:sz w:val="24"/>
          <w:szCs w:val="24"/>
        </w:rPr>
        <w:t>информирование граждан, проживающих на территории муниципального образования город Петергоф о наличии вакансий на выполнение временных и общественных работ, а также о проведении ярмарок вакансий и учебных рабочих мест;</w:t>
      </w:r>
    </w:p>
    <w:p w:rsidR="006B0017" w:rsidRDefault="006B0017" w:rsidP="006B001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4</w:t>
      </w:r>
      <w:r w:rsidRPr="005D7060">
        <w:rPr>
          <w:rFonts w:ascii="Times New Roman" w:hAnsi="Times New Roman" w:cs="Times New Roman"/>
          <w:sz w:val="24"/>
          <w:szCs w:val="24"/>
        </w:rPr>
        <w:t>. Целевые показатели (индикаторы):</w:t>
      </w:r>
    </w:p>
    <w:p w:rsidR="006B0017" w:rsidRDefault="006B0017" w:rsidP="006B001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  <w:t xml:space="preserve"> 1) Количество созданных рабочих мест для временного трудоустройства граждан – не менее 100 ежегодно;</w:t>
      </w:r>
    </w:p>
    <w:p w:rsidR="006B0017" w:rsidRPr="005D7060" w:rsidRDefault="006B0017" w:rsidP="006B001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  <w:t xml:space="preserve"> 2) Степень и</w:t>
      </w:r>
      <w:r w:rsidRPr="005D7060">
        <w:rPr>
          <w:rFonts w:ascii="Times New Roman" w:hAnsi="Times New Roman" w:cs="Times New Roman"/>
          <w:sz w:val="24"/>
          <w:szCs w:val="24"/>
        </w:rPr>
        <w:t>нформирован</w:t>
      </w:r>
      <w:r>
        <w:rPr>
          <w:rFonts w:ascii="Times New Roman" w:hAnsi="Times New Roman" w:cs="Times New Roman"/>
          <w:sz w:val="24"/>
          <w:szCs w:val="24"/>
        </w:rPr>
        <w:t>ности</w:t>
      </w:r>
      <w:r w:rsidRPr="005D7060">
        <w:rPr>
          <w:rFonts w:ascii="Times New Roman" w:hAnsi="Times New Roman" w:cs="Times New Roman"/>
          <w:sz w:val="24"/>
          <w:szCs w:val="24"/>
        </w:rPr>
        <w:t xml:space="preserve"> ИОГВ, представителей ОМВД района, управляющих компаний о </w:t>
      </w:r>
      <w:r>
        <w:rPr>
          <w:rFonts w:ascii="Times New Roman" w:hAnsi="Times New Roman" w:cs="Times New Roman"/>
          <w:sz w:val="24"/>
          <w:szCs w:val="24"/>
        </w:rPr>
        <w:t>планируемом количестве создания временных рабочих мест на территории</w:t>
      </w:r>
      <w:r w:rsidRPr="005D70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город Петергоф – не менее 100% ежегодно;</w:t>
      </w:r>
    </w:p>
    <w:p w:rsidR="006B0017" w:rsidRDefault="006B0017" w:rsidP="006B0017">
      <w:pPr>
        <w:jc w:val="both"/>
        <w:rPr>
          <w:rFonts w:ascii="Times New Roman" w:hAnsi="Times New Roman"/>
          <w:sz w:val="24"/>
          <w:szCs w:val="24"/>
        </w:rPr>
      </w:pPr>
      <w:r w:rsidRPr="005D7060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  <w:t>3)</w:t>
      </w:r>
      <w:r w:rsidRPr="005D7060">
        <w:rPr>
          <w:rFonts w:ascii="Times New Roman" w:hAnsi="Times New Roman" w:cs="Times New Roman"/>
          <w:sz w:val="24"/>
          <w:szCs w:val="24"/>
        </w:rPr>
        <w:t xml:space="preserve"> Степень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2B7EA1">
        <w:rPr>
          <w:rFonts w:ascii="Times New Roman" w:hAnsi="Times New Roman"/>
          <w:sz w:val="24"/>
          <w:szCs w:val="24"/>
        </w:rPr>
        <w:t>нформирован</w:t>
      </w:r>
      <w:r>
        <w:rPr>
          <w:rFonts w:ascii="Times New Roman" w:hAnsi="Times New Roman"/>
          <w:sz w:val="24"/>
          <w:szCs w:val="24"/>
        </w:rPr>
        <w:t>ности</w:t>
      </w:r>
      <w:r w:rsidRPr="002B7EA1">
        <w:rPr>
          <w:rFonts w:ascii="Times New Roman" w:hAnsi="Times New Roman"/>
          <w:sz w:val="24"/>
          <w:szCs w:val="24"/>
        </w:rPr>
        <w:t xml:space="preserve"> граждан, проживающих на территории муниципального образования город Петергоф о наличии вакансий на выполнение временных и общественных работ, а также о проведении ярмарок вакансий и учебных рабочих мест</w:t>
      </w:r>
      <w:r>
        <w:rPr>
          <w:rFonts w:ascii="Times New Roman" w:hAnsi="Times New Roman"/>
          <w:sz w:val="24"/>
          <w:szCs w:val="24"/>
        </w:rPr>
        <w:t xml:space="preserve"> – не менее 40% от количества жителей ежегодно.</w:t>
      </w:r>
    </w:p>
    <w:p w:rsidR="006B0017" w:rsidRPr="005C5C28" w:rsidRDefault="006B0017" w:rsidP="006B001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C5C28">
        <w:rPr>
          <w:rFonts w:ascii="Times New Roman" w:hAnsi="Times New Roman"/>
          <w:sz w:val="24"/>
          <w:szCs w:val="24"/>
        </w:rPr>
        <w:t>5.</w:t>
      </w:r>
      <w:r w:rsidRPr="005C5C28">
        <w:rPr>
          <w:rFonts w:ascii="Times New Roman" w:hAnsi="Times New Roman"/>
          <w:sz w:val="24"/>
          <w:szCs w:val="24"/>
        </w:rPr>
        <w:tab/>
        <w:t>Перечень и краткое описание подпрограмм (при наличии):</w:t>
      </w:r>
    </w:p>
    <w:p w:rsidR="006B0017" w:rsidRDefault="006B0017" w:rsidP="006B001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C5C28">
        <w:rPr>
          <w:rFonts w:ascii="Times New Roman" w:hAnsi="Times New Roman"/>
          <w:sz w:val="24"/>
          <w:szCs w:val="24"/>
        </w:rPr>
        <w:t>Подпрограммы муниципальной программы отсутствуют.</w:t>
      </w:r>
    </w:p>
    <w:p w:rsidR="006B0017" w:rsidRPr="000F4527" w:rsidRDefault="006B0017" w:rsidP="006B0017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10247848"/>
      <w:r>
        <w:rPr>
          <w:rFonts w:ascii="Times New Roman" w:hAnsi="Times New Roman" w:cs="Times New Roman"/>
          <w:sz w:val="24"/>
          <w:szCs w:val="24"/>
        </w:rPr>
        <w:tab/>
        <w:t>6</w:t>
      </w:r>
      <w:r w:rsidRPr="005D7060">
        <w:rPr>
          <w:rFonts w:ascii="Times New Roman" w:hAnsi="Times New Roman" w:cs="Times New Roman"/>
          <w:sz w:val="24"/>
          <w:szCs w:val="24"/>
        </w:rPr>
        <w:t>. Сроки реализации муниципальной программы: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7060">
        <w:rPr>
          <w:rFonts w:ascii="Times New Roman" w:eastAsia="Calibri" w:hAnsi="Times New Roman" w:cs="Times New Roman"/>
          <w:sz w:val="24"/>
          <w:szCs w:val="24"/>
        </w:rPr>
        <w:t>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5D7060">
        <w:rPr>
          <w:rFonts w:ascii="Times New Roman" w:eastAsia="Calibri" w:hAnsi="Times New Roman" w:cs="Times New Roman"/>
          <w:sz w:val="24"/>
          <w:szCs w:val="24"/>
        </w:rPr>
        <w:t>-202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5D7060">
        <w:rPr>
          <w:rFonts w:ascii="Times New Roman" w:eastAsia="Calibri" w:hAnsi="Times New Roman" w:cs="Times New Roman"/>
          <w:sz w:val="24"/>
          <w:szCs w:val="24"/>
        </w:rPr>
        <w:t xml:space="preserve"> годы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6B0017" w:rsidRPr="005D7060" w:rsidRDefault="006B0017" w:rsidP="006B0017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10247903"/>
      <w:bookmarkEnd w:id="3"/>
      <w:r>
        <w:rPr>
          <w:rFonts w:ascii="Times New Roman" w:hAnsi="Times New Roman" w:cs="Times New Roman"/>
          <w:sz w:val="24"/>
          <w:szCs w:val="24"/>
        </w:rPr>
        <w:tab/>
        <w:t>7</w:t>
      </w:r>
      <w:r w:rsidRPr="005D7060">
        <w:rPr>
          <w:rFonts w:ascii="Times New Roman" w:hAnsi="Times New Roman" w:cs="Times New Roman"/>
          <w:sz w:val="24"/>
          <w:szCs w:val="24"/>
        </w:rPr>
        <w:t>. Перечень мероприятий муниципальной программы, в том числе подпрограмм (при наличии), прогнозные (ожидаемые) результаты реализации программы:</w:t>
      </w:r>
    </w:p>
    <w:tbl>
      <w:tblPr>
        <w:tblW w:w="1078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200" w:firstRow="0" w:lastRow="0" w:firstColumn="0" w:lastColumn="0" w:noHBand="1" w:noVBand="0"/>
      </w:tblPr>
      <w:tblGrid>
        <w:gridCol w:w="738"/>
        <w:gridCol w:w="3657"/>
        <w:gridCol w:w="1559"/>
        <w:gridCol w:w="1701"/>
        <w:gridCol w:w="1559"/>
        <w:gridCol w:w="1569"/>
      </w:tblGrid>
      <w:tr w:rsidR="006B0017" w:rsidRPr="005D7060" w:rsidTr="002543AC">
        <w:trPr>
          <w:trHeight w:val="384"/>
        </w:trPr>
        <w:tc>
          <w:tcPr>
            <w:tcW w:w="738" w:type="dxa"/>
            <w:vMerge w:val="restart"/>
          </w:tcPr>
          <w:p w:rsidR="006B0017" w:rsidRPr="005D7060" w:rsidRDefault="006B0017" w:rsidP="002543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110247999"/>
            <w:bookmarkEnd w:id="4"/>
            <w:r w:rsidRPr="005D706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B0017" w:rsidRPr="005D7060" w:rsidRDefault="006B0017" w:rsidP="002543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657" w:type="dxa"/>
            <w:vMerge w:val="restart"/>
          </w:tcPr>
          <w:p w:rsidR="006B0017" w:rsidRPr="005D7060" w:rsidRDefault="006B0017" w:rsidP="002543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6388" w:type="dxa"/>
            <w:gridSpan w:val="4"/>
          </w:tcPr>
          <w:p w:rsidR="006B0017" w:rsidRPr="005D7060" w:rsidRDefault="006B0017" w:rsidP="00254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>Прогнозируемые (ожидаемые) результаты,</w:t>
            </w:r>
          </w:p>
          <w:p w:rsidR="006B0017" w:rsidRPr="005D7060" w:rsidRDefault="006B0017" w:rsidP="00254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</w:tr>
      <w:bookmarkEnd w:id="5"/>
      <w:tr w:rsidR="006B0017" w:rsidRPr="005D7060" w:rsidTr="002543AC">
        <w:trPr>
          <w:trHeight w:val="384"/>
        </w:trPr>
        <w:tc>
          <w:tcPr>
            <w:tcW w:w="738" w:type="dxa"/>
            <w:vMerge/>
          </w:tcPr>
          <w:p w:rsidR="006B0017" w:rsidRPr="005D7060" w:rsidRDefault="006B0017" w:rsidP="002543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7" w:type="dxa"/>
            <w:vMerge/>
          </w:tcPr>
          <w:p w:rsidR="006B0017" w:rsidRPr="005D7060" w:rsidRDefault="006B0017" w:rsidP="002543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B0017" w:rsidRPr="005D7060" w:rsidRDefault="006B0017" w:rsidP="002543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701" w:type="dxa"/>
          </w:tcPr>
          <w:p w:rsidR="006B0017" w:rsidRPr="005D7060" w:rsidRDefault="006B0017" w:rsidP="002543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6B0017" w:rsidRPr="005D7060" w:rsidRDefault="006B0017" w:rsidP="002543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4" w:type="dxa"/>
          </w:tcPr>
          <w:p w:rsidR="006B0017" w:rsidRPr="005D7060" w:rsidRDefault="006B0017" w:rsidP="002543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</w:tr>
      <w:tr w:rsidR="006B0017" w:rsidRPr="005D7060" w:rsidTr="002543AC">
        <w:trPr>
          <w:trHeight w:val="617"/>
        </w:trPr>
        <w:tc>
          <w:tcPr>
            <w:tcW w:w="10783" w:type="dxa"/>
            <w:gridSpan w:val="6"/>
          </w:tcPr>
          <w:p w:rsidR="006B0017" w:rsidRPr="005D7060" w:rsidRDefault="006B0017" w:rsidP="002543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 1: </w:t>
            </w:r>
            <w:r w:rsidRPr="002B7EA1">
              <w:rPr>
                <w:rFonts w:ascii="Times New Roman" w:hAnsi="Times New Roman"/>
                <w:sz w:val="24"/>
                <w:szCs w:val="24"/>
              </w:rPr>
              <w:t xml:space="preserve">обеспечение финансирования проведения </w:t>
            </w:r>
            <w:r>
              <w:rPr>
                <w:rFonts w:ascii="Times New Roman" w:hAnsi="Times New Roman"/>
                <w:sz w:val="24"/>
                <w:szCs w:val="24"/>
              </w:rPr>
              <w:t>временного трудоустройства</w:t>
            </w:r>
            <w:r w:rsidRPr="002B7EA1">
              <w:rPr>
                <w:rFonts w:ascii="Times New Roman" w:hAnsi="Times New Roman"/>
                <w:sz w:val="24"/>
                <w:szCs w:val="24"/>
              </w:rPr>
              <w:t xml:space="preserve"> в установленном законом порядке</w:t>
            </w:r>
          </w:p>
        </w:tc>
      </w:tr>
      <w:tr w:rsidR="006B0017" w:rsidRPr="005D7060" w:rsidTr="002543AC">
        <w:trPr>
          <w:trHeight w:val="2832"/>
        </w:trPr>
        <w:tc>
          <w:tcPr>
            <w:tcW w:w="738" w:type="dxa"/>
          </w:tcPr>
          <w:p w:rsidR="006B0017" w:rsidRPr="005D7060" w:rsidRDefault="006B0017" w:rsidP="002543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7" w:type="dxa"/>
          </w:tcPr>
          <w:p w:rsidR="006B0017" w:rsidRPr="005D7060" w:rsidRDefault="006B0017" w:rsidP="002543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D4C29">
              <w:rPr>
                <w:rFonts w:ascii="Times New Roman" w:hAnsi="Times New Roman" w:cs="Times New Roman"/>
                <w:sz w:val="24"/>
                <w:szCs w:val="24"/>
              </w:rPr>
              <w:t>оздани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D4C29">
              <w:rPr>
                <w:rFonts w:ascii="Times New Roman" w:hAnsi="Times New Roman" w:cs="Times New Roman"/>
                <w:sz w:val="24"/>
                <w:szCs w:val="24"/>
              </w:rPr>
              <w:t xml:space="preserve"> рабочих мест в рамках участия в организации и финансировании временного </w:t>
            </w:r>
            <w:r w:rsidRPr="00BC41BB">
              <w:rPr>
                <w:rFonts w:ascii="Times New Roman" w:hAnsi="Times New Roman" w:cs="Times New Roman"/>
                <w:sz w:val="24"/>
                <w:szCs w:val="24"/>
              </w:rPr>
              <w:t>трудоустройства несовершеннолетних в возрасте от 14 до 18 лет в свободное от учебы время на территории муниципального образования город Петергоф</w:t>
            </w:r>
          </w:p>
        </w:tc>
        <w:tc>
          <w:tcPr>
            <w:tcW w:w="1559" w:type="dxa"/>
          </w:tcPr>
          <w:p w:rsidR="006B0017" w:rsidRPr="005D7060" w:rsidRDefault="006B0017" w:rsidP="002543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несовершеннолетних граждан</w:t>
            </w: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  <w:p w:rsidR="006B0017" w:rsidRPr="005D7060" w:rsidRDefault="006B0017" w:rsidP="002543AC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B0017" w:rsidRDefault="006B0017" w:rsidP="002543A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несовершеннолетних граждан</w:t>
            </w: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B0017" w:rsidRPr="005D7060" w:rsidRDefault="006B0017" w:rsidP="002543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  <w:p w:rsidR="006B0017" w:rsidRPr="005D7060" w:rsidRDefault="006B0017" w:rsidP="002543AC">
            <w:pPr>
              <w:ind w:left="-1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B0017" w:rsidRPr="005D7060" w:rsidRDefault="006B0017" w:rsidP="002543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несовершеннолетних граждан</w:t>
            </w: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  <w:p w:rsidR="006B0017" w:rsidRPr="005D7060" w:rsidRDefault="006B0017" w:rsidP="002543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4" w:type="dxa"/>
          </w:tcPr>
          <w:p w:rsidR="006B0017" w:rsidRPr="005D7060" w:rsidRDefault="006B0017" w:rsidP="002543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несовершеннолетних граждан</w:t>
            </w: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  <w:p w:rsidR="006B0017" w:rsidRPr="005D7060" w:rsidRDefault="006B0017" w:rsidP="002543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0017" w:rsidRPr="005D7060" w:rsidTr="002543AC">
        <w:trPr>
          <w:trHeight w:val="634"/>
        </w:trPr>
        <w:tc>
          <w:tcPr>
            <w:tcW w:w="10783" w:type="dxa"/>
            <w:gridSpan w:val="6"/>
          </w:tcPr>
          <w:p w:rsidR="006B0017" w:rsidRPr="005D7060" w:rsidRDefault="006B0017" w:rsidP="002543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706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 2: 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2B7EA1">
              <w:rPr>
                <w:rFonts w:ascii="Times New Roman" w:hAnsi="Times New Roman"/>
                <w:sz w:val="24"/>
                <w:szCs w:val="24"/>
              </w:rPr>
              <w:t>заимодействие с органами государственной власти, организациями, индивидуальными предпринимателями по вопросам трудоустройства граждан на общественные работы</w:t>
            </w:r>
          </w:p>
        </w:tc>
      </w:tr>
      <w:tr w:rsidR="006B0017" w:rsidRPr="005D7060" w:rsidTr="002543AC">
        <w:trPr>
          <w:trHeight w:val="288"/>
        </w:trPr>
        <w:tc>
          <w:tcPr>
            <w:tcW w:w="738" w:type="dxa"/>
          </w:tcPr>
          <w:p w:rsidR="006B0017" w:rsidRPr="005D7060" w:rsidRDefault="006B0017" w:rsidP="002543A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657" w:type="dxa"/>
          </w:tcPr>
          <w:p w:rsidR="006B0017" w:rsidRPr="005D7060" w:rsidRDefault="006B0017" w:rsidP="002543A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ИОГВ, представителей ОМВД района, управляющих компаний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планируемом количестве создания временных рабочих мест на территории</w:t>
            </w: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город Петергоф</w:t>
            </w: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6B0017" w:rsidRDefault="006B0017" w:rsidP="002543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</w:p>
          <w:p w:rsidR="006B0017" w:rsidRPr="005D7060" w:rsidRDefault="006B0017" w:rsidP="002543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701" w:type="dxa"/>
          </w:tcPr>
          <w:p w:rsidR="006B0017" w:rsidRPr="005D7060" w:rsidRDefault="006B0017" w:rsidP="002543A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100%</w:t>
            </w:r>
          </w:p>
        </w:tc>
        <w:tc>
          <w:tcPr>
            <w:tcW w:w="1559" w:type="dxa"/>
          </w:tcPr>
          <w:p w:rsidR="006B0017" w:rsidRDefault="006B0017" w:rsidP="002543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</w:p>
          <w:p w:rsidR="006B0017" w:rsidRPr="005D7060" w:rsidRDefault="006B0017" w:rsidP="002543A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564" w:type="dxa"/>
          </w:tcPr>
          <w:p w:rsidR="006B0017" w:rsidRDefault="006B0017" w:rsidP="002543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</w:p>
          <w:p w:rsidR="006B0017" w:rsidRDefault="006B0017" w:rsidP="002543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6B0017" w:rsidRPr="005D7060" w:rsidTr="002543AC">
        <w:trPr>
          <w:trHeight w:val="288"/>
        </w:trPr>
        <w:tc>
          <w:tcPr>
            <w:tcW w:w="10783" w:type="dxa"/>
            <w:gridSpan w:val="6"/>
          </w:tcPr>
          <w:p w:rsidR="006B0017" w:rsidRPr="005D7060" w:rsidRDefault="006B0017" w:rsidP="002543AC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Задача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</w:t>
            </w:r>
            <w:r w:rsidRPr="005D706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:</w:t>
            </w:r>
            <w:r w:rsidRPr="005D70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2B7EA1">
              <w:rPr>
                <w:rFonts w:ascii="Times New Roman" w:hAnsi="Times New Roman"/>
                <w:sz w:val="24"/>
                <w:szCs w:val="24"/>
              </w:rPr>
              <w:t>нформирование граждан, проживающих на территории муниципального образования город Петергоф о наличии вакансий на выполнение временных и общественных работ, а также о проведении ярмарок вакансий и учебных рабочих мест</w:t>
            </w:r>
          </w:p>
        </w:tc>
      </w:tr>
      <w:tr w:rsidR="006B0017" w:rsidRPr="005D7060" w:rsidTr="002543AC">
        <w:trPr>
          <w:trHeight w:val="288"/>
        </w:trPr>
        <w:tc>
          <w:tcPr>
            <w:tcW w:w="738" w:type="dxa"/>
          </w:tcPr>
          <w:p w:rsidR="006B0017" w:rsidRPr="005D7060" w:rsidRDefault="006B0017" w:rsidP="002543A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657" w:type="dxa"/>
          </w:tcPr>
          <w:p w:rsidR="006B0017" w:rsidRPr="005D7060" w:rsidRDefault="006B0017" w:rsidP="002543A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тематической информации по вопросам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трудоустройства для</w:t>
            </w:r>
            <w:r w:rsidRPr="005D70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населения муниципального образования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Петергоф</w:t>
            </w: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 xml:space="preserve"> в официальном периодическом издании МО г. Петергоф газете «Муниципальная перспектива»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город Петергоф в сети ИНТЕРНЕТ</w:t>
            </w:r>
            <w:r w:rsidRPr="008A34A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: </w:t>
            </w:r>
            <w:hyperlink r:id="rId7" w:history="1">
              <w:r w:rsidRPr="008A34A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www.mo-petergof.spb.ru</w:t>
              </w:r>
            </w:hyperlink>
            <w:r w:rsidRPr="008A34AE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;</w:t>
            </w:r>
            <w: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r w:rsidRPr="008A34AE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в официальной группе Город Петергоф</w:t>
            </w:r>
            <w: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r w:rsidRPr="00900F00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ВКонтакте</w:t>
            </w:r>
            <w:r w:rsidRPr="008A34AE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hyperlink r:id="rId8" w:history="1">
              <w:r w:rsidRPr="008A34A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https:</w:t>
              </w:r>
              <w:r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</w:t>
              </w:r>
              <w:r w:rsidRPr="008A34A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//vk.com/</w:t>
              </w:r>
              <w:proofErr w:type="spellStart"/>
              <w:r w:rsidRPr="008A34A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mopetergof</w:t>
              </w:r>
              <w:proofErr w:type="spellEnd"/>
            </w:hyperlink>
            <w:r w:rsidRPr="008A34AE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, </w:t>
            </w:r>
            <w: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-</w:t>
            </w:r>
            <w:r w:rsidRPr="000F4527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r w:rsidRPr="000F4527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0F4527">
              <w:rPr>
                <w:rFonts w:ascii="Times New Roman" w:hAnsi="Times New Roman" w:cs="Times New Roman"/>
                <w:sz w:val="24"/>
                <w:szCs w:val="24"/>
              </w:rPr>
              <w:t xml:space="preserve"> публикаций -  охват жителей</w:t>
            </w: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 xml:space="preserve"> МО г. Петергоф не менее 33 500 ежегодно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6B0017" w:rsidRDefault="006B0017" w:rsidP="002543AC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 xml:space="preserve">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публикаций</w:t>
            </w:r>
          </w:p>
          <w:p w:rsidR="006B0017" w:rsidRPr="005D7060" w:rsidRDefault="006B0017" w:rsidP="002543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33500 жителей</w:t>
            </w:r>
          </w:p>
        </w:tc>
        <w:tc>
          <w:tcPr>
            <w:tcW w:w="1701" w:type="dxa"/>
          </w:tcPr>
          <w:p w:rsidR="006B0017" w:rsidRDefault="006B0017" w:rsidP="002543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 xml:space="preserve">е менее </w:t>
            </w:r>
            <w:r w:rsidRPr="00686ECB">
              <w:rPr>
                <w:rFonts w:ascii="Times New Roman" w:hAnsi="Times New Roman" w:cs="Times New Roman"/>
                <w:sz w:val="24"/>
                <w:szCs w:val="24"/>
              </w:rPr>
              <w:t xml:space="preserve">12-и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публикаций</w:t>
            </w:r>
          </w:p>
          <w:p w:rsidR="006B0017" w:rsidRPr="005D7060" w:rsidRDefault="006B0017" w:rsidP="002543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33500 жителей</w:t>
            </w:r>
          </w:p>
        </w:tc>
        <w:tc>
          <w:tcPr>
            <w:tcW w:w="1559" w:type="dxa"/>
          </w:tcPr>
          <w:p w:rsidR="006B0017" w:rsidRDefault="006B0017" w:rsidP="002543AC">
            <w:pPr>
              <w:spacing w:after="0" w:line="240" w:lineRule="auto"/>
              <w:ind w:left="-110" w:firstLine="1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 xml:space="preserve">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публикаций</w:t>
            </w:r>
          </w:p>
          <w:p w:rsidR="006B0017" w:rsidRPr="005D7060" w:rsidRDefault="006B0017" w:rsidP="002543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33500 жителей</w:t>
            </w:r>
          </w:p>
        </w:tc>
        <w:tc>
          <w:tcPr>
            <w:tcW w:w="1564" w:type="dxa"/>
          </w:tcPr>
          <w:p w:rsidR="006B0017" w:rsidRDefault="006B0017" w:rsidP="002543AC">
            <w:pPr>
              <w:spacing w:after="0" w:line="240" w:lineRule="auto"/>
              <w:ind w:left="-1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 xml:space="preserve">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публикаций</w:t>
            </w:r>
          </w:p>
          <w:p w:rsidR="006B0017" w:rsidRPr="005D7060" w:rsidRDefault="006B0017" w:rsidP="002543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33500 жителей</w:t>
            </w:r>
          </w:p>
        </w:tc>
      </w:tr>
    </w:tbl>
    <w:p w:rsidR="006B0017" w:rsidRDefault="006B0017" w:rsidP="006B001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bookmarkStart w:id="6" w:name="_Hlk110249350"/>
    </w:p>
    <w:p w:rsidR="006B0017" w:rsidRDefault="006B0017" w:rsidP="006B001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667DF8">
        <w:rPr>
          <w:rFonts w:ascii="Times New Roman" w:hAnsi="Times New Roman" w:cs="Times New Roman"/>
          <w:sz w:val="24"/>
          <w:szCs w:val="24"/>
        </w:rPr>
        <w:t>. Ресурсное обеспечение муниципальной программы, в том числе, по годам реализации программы:</w:t>
      </w:r>
    </w:p>
    <w:tbl>
      <w:tblPr>
        <w:tblW w:w="1037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0"/>
        <w:gridCol w:w="1617"/>
        <w:gridCol w:w="1077"/>
        <w:gridCol w:w="1134"/>
        <w:gridCol w:w="1134"/>
        <w:gridCol w:w="1275"/>
      </w:tblGrid>
      <w:tr w:rsidR="006B0017" w:rsidRPr="005D7060" w:rsidTr="002543AC">
        <w:trPr>
          <w:trHeight w:val="414"/>
        </w:trPr>
        <w:tc>
          <w:tcPr>
            <w:tcW w:w="4140" w:type="dxa"/>
            <w:vMerge w:val="restart"/>
            <w:shd w:val="clear" w:color="auto" w:fill="auto"/>
          </w:tcPr>
          <w:bookmarkEnd w:id="6"/>
          <w:p w:rsidR="006B0017" w:rsidRPr="005D7060" w:rsidRDefault="006B0017" w:rsidP="002543A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Наименование мероприятия программы (подпрограммы (при наличии))</w:t>
            </w:r>
          </w:p>
        </w:tc>
        <w:tc>
          <w:tcPr>
            <w:tcW w:w="1617" w:type="dxa"/>
            <w:vMerge w:val="restart"/>
            <w:shd w:val="clear" w:color="auto" w:fill="auto"/>
          </w:tcPr>
          <w:p w:rsidR="006B0017" w:rsidRPr="005D7060" w:rsidRDefault="006B0017" w:rsidP="002543A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i/>
                <w:sz w:val="24"/>
                <w:szCs w:val="24"/>
              </w:rPr>
              <w:t>Вид источника финансирования</w:t>
            </w:r>
          </w:p>
        </w:tc>
        <w:tc>
          <w:tcPr>
            <w:tcW w:w="4620" w:type="dxa"/>
            <w:gridSpan w:val="4"/>
            <w:shd w:val="clear" w:color="auto" w:fill="auto"/>
          </w:tcPr>
          <w:p w:rsidR="006B0017" w:rsidRPr="005D7060" w:rsidRDefault="006B0017" w:rsidP="002543A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i/>
                <w:sz w:val="24"/>
                <w:szCs w:val="24"/>
              </w:rPr>
              <w:t>Необходимый объем бюджетных ассигнований,</w:t>
            </w:r>
          </w:p>
          <w:p w:rsidR="006B0017" w:rsidRPr="005D7060" w:rsidRDefault="006B0017" w:rsidP="002543A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тыс. руб.</w:t>
            </w:r>
          </w:p>
        </w:tc>
      </w:tr>
      <w:tr w:rsidR="006B0017" w:rsidRPr="005D7060" w:rsidTr="002543AC">
        <w:trPr>
          <w:trHeight w:val="491"/>
        </w:trPr>
        <w:tc>
          <w:tcPr>
            <w:tcW w:w="4140" w:type="dxa"/>
            <w:vMerge/>
            <w:shd w:val="clear" w:color="auto" w:fill="auto"/>
          </w:tcPr>
          <w:p w:rsidR="006B0017" w:rsidRPr="005D7060" w:rsidRDefault="006B0017" w:rsidP="002543A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17" w:type="dxa"/>
            <w:vMerge/>
            <w:shd w:val="clear" w:color="auto" w:fill="auto"/>
          </w:tcPr>
          <w:p w:rsidR="006B0017" w:rsidRPr="005D7060" w:rsidRDefault="006B0017" w:rsidP="002543A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77" w:type="dxa"/>
            <w:shd w:val="clear" w:color="auto" w:fill="auto"/>
          </w:tcPr>
          <w:p w:rsidR="006B0017" w:rsidRPr="005D7060" w:rsidRDefault="006B0017" w:rsidP="002543A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iCs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6B0017" w:rsidRPr="005D7060" w:rsidRDefault="006B0017" w:rsidP="002543A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iCs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6B0017" w:rsidRPr="005D7060" w:rsidRDefault="006B0017" w:rsidP="002543A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iCs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7</w:t>
            </w:r>
          </w:p>
        </w:tc>
        <w:tc>
          <w:tcPr>
            <w:tcW w:w="1275" w:type="dxa"/>
            <w:shd w:val="clear" w:color="auto" w:fill="auto"/>
          </w:tcPr>
          <w:p w:rsidR="006B0017" w:rsidRPr="005D7060" w:rsidRDefault="006B0017" w:rsidP="002543AC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2028</w:t>
            </w:r>
          </w:p>
        </w:tc>
      </w:tr>
      <w:tr w:rsidR="006B0017" w:rsidRPr="00965F09" w:rsidTr="002543AC">
        <w:trPr>
          <w:trHeight w:val="377"/>
        </w:trPr>
        <w:tc>
          <w:tcPr>
            <w:tcW w:w="5757" w:type="dxa"/>
            <w:gridSpan w:val="2"/>
            <w:shd w:val="clear" w:color="auto" w:fill="auto"/>
          </w:tcPr>
          <w:p w:rsidR="006B0017" w:rsidRPr="00965F09" w:rsidRDefault="006B0017" w:rsidP="002543AC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965F0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Раздел/подраздел 0401 ЦС (07000 00100)</w:t>
            </w:r>
          </w:p>
        </w:tc>
        <w:tc>
          <w:tcPr>
            <w:tcW w:w="1077" w:type="dxa"/>
            <w:shd w:val="clear" w:color="auto" w:fill="auto"/>
          </w:tcPr>
          <w:p w:rsidR="006B0017" w:rsidRPr="00965F09" w:rsidRDefault="006B0017" w:rsidP="002543A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2 543,0</w:t>
            </w:r>
          </w:p>
        </w:tc>
        <w:tc>
          <w:tcPr>
            <w:tcW w:w="1134" w:type="dxa"/>
            <w:shd w:val="clear" w:color="auto" w:fill="auto"/>
          </w:tcPr>
          <w:p w:rsidR="006B0017" w:rsidRPr="00965F09" w:rsidRDefault="006B0017" w:rsidP="002543A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B0017" w:rsidRPr="00965F09" w:rsidRDefault="006B0017" w:rsidP="002543A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6B0017" w:rsidRPr="00965F09" w:rsidRDefault="006B0017" w:rsidP="002543A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-</w:t>
            </w:r>
          </w:p>
        </w:tc>
      </w:tr>
      <w:tr w:rsidR="006B0017" w:rsidRPr="005D7060" w:rsidTr="002543AC">
        <w:trPr>
          <w:trHeight w:val="2539"/>
        </w:trPr>
        <w:tc>
          <w:tcPr>
            <w:tcW w:w="4140" w:type="dxa"/>
            <w:shd w:val="clear" w:color="auto" w:fill="auto"/>
          </w:tcPr>
          <w:p w:rsidR="006B0017" w:rsidRPr="005D7060" w:rsidRDefault="006B0017" w:rsidP="002543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D4C29">
              <w:rPr>
                <w:rFonts w:ascii="Times New Roman" w:hAnsi="Times New Roman" w:cs="Times New Roman"/>
                <w:sz w:val="24"/>
                <w:szCs w:val="24"/>
              </w:rPr>
              <w:t>оздани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D4C29">
              <w:rPr>
                <w:rFonts w:ascii="Times New Roman" w:hAnsi="Times New Roman" w:cs="Times New Roman"/>
                <w:sz w:val="24"/>
                <w:szCs w:val="24"/>
              </w:rPr>
              <w:t xml:space="preserve"> рабочих мест в рамках участия в организации и финансировании временного </w:t>
            </w:r>
            <w:r w:rsidRPr="00BC41BB">
              <w:rPr>
                <w:rFonts w:ascii="Times New Roman" w:hAnsi="Times New Roman" w:cs="Times New Roman"/>
                <w:sz w:val="24"/>
                <w:szCs w:val="24"/>
              </w:rPr>
              <w:t>трудоустройства несовершеннолетних в возрасте от 14 до 18 лет в свободное от учебы время на территории муниципального образования город Петергоф</w:t>
            </w:r>
          </w:p>
        </w:tc>
        <w:tc>
          <w:tcPr>
            <w:tcW w:w="1617" w:type="dxa"/>
            <w:shd w:val="clear" w:color="auto" w:fill="auto"/>
          </w:tcPr>
          <w:p w:rsidR="006B0017" w:rsidRPr="005D7060" w:rsidRDefault="006B0017" w:rsidP="00254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</w:p>
          <w:p w:rsidR="006B0017" w:rsidRPr="005D7060" w:rsidRDefault="006B0017" w:rsidP="00254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>МО город Петергоф</w:t>
            </w:r>
          </w:p>
          <w:p w:rsidR="006B0017" w:rsidRPr="005D7060" w:rsidRDefault="006B0017" w:rsidP="002543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77" w:type="dxa"/>
            <w:shd w:val="clear" w:color="auto" w:fill="auto"/>
          </w:tcPr>
          <w:p w:rsidR="006B0017" w:rsidRPr="005D7060" w:rsidRDefault="006B0017" w:rsidP="002543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2 543,0</w:t>
            </w:r>
          </w:p>
        </w:tc>
        <w:tc>
          <w:tcPr>
            <w:tcW w:w="1134" w:type="dxa"/>
            <w:shd w:val="clear" w:color="auto" w:fill="auto"/>
          </w:tcPr>
          <w:p w:rsidR="006B0017" w:rsidRPr="005D7060" w:rsidRDefault="006B0017" w:rsidP="002543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B0017" w:rsidRPr="005D7060" w:rsidRDefault="006B0017" w:rsidP="002543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6B0017" w:rsidRDefault="006B0017" w:rsidP="002543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B0017" w:rsidRPr="003509AD" w:rsidTr="002543AC">
        <w:trPr>
          <w:trHeight w:val="263"/>
        </w:trPr>
        <w:tc>
          <w:tcPr>
            <w:tcW w:w="5757" w:type="dxa"/>
            <w:gridSpan w:val="2"/>
            <w:shd w:val="clear" w:color="auto" w:fill="auto"/>
          </w:tcPr>
          <w:p w:rsidR="006B0017" w:rsidRPr="003509AD" w:rsidRDefault="006B0017" w:rsidP="002543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Раздел/подраздел 0401 ЦС (070</w:t>
            </w:r>
            <w:r w:rsidRPr="006D5A9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4F5CE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0 </w:t>
            </w:r>
            <w:r w:rsidRPr="003509A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00100)</w:t>
            </w:r>
          </w:p>
        </w:tc>
        <w:tc>
          <w:tcPr>
            <w:tcW w:w="1077" w:type="dxa"/>
            <w:shd w:val="clear" w:color="auto" w:fill="auto"/>
          </w:tcPr>
          <w:p w:rsidR="006B0017" w:rsidRPr="003509AD" w:rsidRDefault="006B0017" w:rsidP="002543A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B0017" w:rsidRPr="00E560DE" w:rsidRDefault="00E560DE" w:rsidP="002543A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E560DE">
              <w:rPr>
                <w:rFonts w:ascii="Times New Roman" w:hAnsi="Times New Roman" w:cs="Times New Roman"/>
                <w:b/>
                <w:sz w:val="24"/>
                <w:szCs w:val="24"/>
              </w:rPr>
              <w:t>2599,7</w:t>
            </w:r>
          </w:p>
        </w:tc>
        <w:tc>
          <w:tcPr>
            <w:tcW w:w="1134" w:type="dxa"/>
            <w:shd w:val="clear" w:color="auto" w:fill="auto"/>
          </w:tcPr>
          <w:p w:rsidR="006B0017" w:rsidRPr="003509AD" w:rsidRDefault="006B0017" w:rsidP="002543A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2 651,5 </w:t>
            </w:r>
          </w:p>
        </w:tc>
        <w:tc>
          <w:tcPr>
            <w:tcW w:w="1275" w:type="dxa"/>
            <w:shd w:val="clear" w:color="auto" w:fill="auto"/>
          </w:tcPr>
          <w:p w:rsidR="006B0017" w:rsidRPr="003509AD" w:rsidRDefault="006B0017" w:rsidP="002543AC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2 759,7</w:t>
            </w:r>
          </w:p>
        </w:tc>
      </w:tr>
      <w:tr w:rsidR="006B0017" w:rsidRPr="005D7060" w:rsidTr="002543AC">
        <w:trPr>
          <w:trHeight w:val="263"/>
        </w:trPr>
        <w:tc>
          <w:tcPr>
            <w:tcW w:w="4140" w:type="dxa"/>
            <w:shd w:val="clear" w:color="auto" w:fill="auto"/>
          </w:tcPr>
          <w:p w:rsidR="006B0017" w:rsidRDefault="006B0017" w:rsidP="002543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09AD">
              <w:rPr>
                <w:rFonts w:ascii="Times New Roman" w:hAnsi="Times New Roman" w:cs="Times New Roman"/>
                <w:sz w:val="24"/>
                <w:szCs w:val="24"/>
              </w:rPr>
              <w:t>Создание рабочих мест в рамках участия в организации и финансировании временного трудоустройства несовершеннолетних в возрасте от 14 до 18 лет в свободное от учебы время на территории муниципального образования город Петергоф</w:t>
            </w:r>
          </w:p>
        </w:tc>
        <w:tc>
          <w:tcPr>
            <w:tcW w:w="1617" w:type="dxa"/>
            <w:shd w:val="clear" w:color="auto" w:fill="auto"/>
          </w:tcPr>
          <w:p w:rsidR="006B0017" w:rsidRPr="005D7060" w:rsidRDefault="006B0017" w:rsidP="00254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</w:p>
          <w:p w:rsidR="006B0017" w:rsidRPr="005D7060" w:rsidRDefault="006B0017" w:rsidP="002543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 xml:space="preserve">МО город Петергоф </w:t>
            </w:r>
          </w:p>
        </w:tc>
        <w:tc>
          <w:tcPr>
            <w:tcW w:w="1077" w:type="dxa"/>
            <w:shd w:val="clear" w:color="auto" w:fill="auto"/>
          </w:tcPr>
          <w:p w:rsidR="006B0017" w:rsidRDefault="006B0017" w:rsidP="002543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6B0017" w:rsidRPr="00E560DE" w:rsidRDefault="00E560DE" w:rsidP="002543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60DE">
              <w:rPr>
                <w:rFonts w:ascii="Times New Roman" w:hAnsi="Times New Roman" w:cs="Times New Roman"/>
                <w:b/>
                <w:sz w:val="24"/>
                <w:szCs w:val="24"/>
              </w:rPr>
              <w:t>2599,7</w:t>
            </w:r>
          </w:p>
        </w:tc>
        <w:tc>
          <w:tcPr>
            <w:tcW w:w="1134" w:type="dxa"/>
            <w:shd w:val="clear" w:color="auto" w:fill="auto"/>
          </w:tcPr>
          <w:p w:rsidR="006B0017" w:rsidRDefault="006B0017" w:rsidP="002543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2 651,5</w:t>
            </w:r>
          </w:p>
        </w:tc>
        <w:tc>
          <w:tcPr>
            <w:tcW w:w="1275" w:type="dxa"/>
            <w:shd w:val="clear" w:color="auto" w:fill="auto"/>
          </w:tcPr>
          <w:p w:rsidR="006B0017" w:rsidRDefault="006B0017" w:rsidP="002543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2 759,7</w:t>
            </w:r>
          </w:p>
        </w:tc>
      </w:tr>
      <w:tr w:rsidR="006B0017" w:rsidRPr="003509AD" w:rsidTr="002543AC">
        <w:trPr>
          <w:trHeight w:val="263"/>
        </w:trPr>
        <w:tc>
          <w:tcPr>
            <w:tcW w:w="10377" w:type="dxa"/>
            <w:gridSpan w:val="6"/>
            <w:shd w:val="clear" w:color="auto" w:fill="auto"/>
          </w:tcPr>
          <w:p w:rsidR="006B0017" w:rsidRPr="003509AD" w:rsidRDefault="006B0017" w:rsidP="002543AC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509A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Мероприятия без финансирования</w:t>
            </w:r>
          </w:p>
        </w:tc>
      </w:tr>
      <w:tr w:rsidR="006B0017" w:rsidRPr="005D7060" w:rsidTr="002543AC">
        <w:trPr>
          <w:trHeight w:val="252"/>
        </w:trPr>
        <w:tc>
          <w:tcPr>
            <w:tcW w:w="4140" w:type="dxa"/>
            <w:shd w:val="clear" w:color="auto" w:fill="auto"/>
          </w:tcPr>
          <w:p w:rsidR="006B0017" w:rsidRPr="00D211E3" w:rsidRDefault="006B0017" w:rsidP="002543AC">
            <w:pPr>
              <w:jc w:val="both"/>
              <w:rPr>
                <w:rFonts w:ascii="Times New Roman" w:hAnsi="Times New Roman" w:cs="Times New Roman"/>
              </w:rPr>
            </w:pPr>
            <w:r w:rsidRPr="00D211E3">
              <w:rPr>
                <w:rFonts w:ascii="Times New Roman" w:hAnsi="Times New Roman" w:cs="Times New Roman"/>
              </w:rPr>
              <w:t xml:space="preserve">Информирование ИОГВ, представителей ОМВД района, управляющих компаний о планируемом количестве создания временных рабочих мест на территории муниципального образования город Петергоф </w:t>
            </w:r>
          </w:p>
        </w:tc>
        <w:tc>
          <w:tcPr>
            <w:tcW w:w="1617" w:type="dxa"/>
            <w:shd w:val="clear" w:color="auto" w:fill="auto"/>
          </w:tcPr>
          <w:p w:rsidR="006B0017" w:rsidRPr="00D211E3" w:rsidRDefault="006B0017" w:rsidP="002543AC">
            <w:pPr>
              <w:jc w:val="center"/>
              <w:rPr>
                <w:rFonts w:ascii="Times New Roman" w:hAnsi="Times New Roman" w:cs="Times New Roman"/>
              </w:rPr>
            </w:pPr>
            <w:r w:rsidRPr="00D211E3">
              <w:rPr>
                <w:rFonts w:ascii="Times New Roman" w:hAnsi="Times New Roman" w:cs="Times New Roman"/>
              </w:rPr>
              <w:t>Без финансирования</w:t>
            </w:r>
          </w:p>
        </w:tc>
        <w:tc>
          <w:tcPr>
            <w:tcW w:w="1077" w:type="dxa"/>
            <w:shd w:val="clear" w:color="auto" w:fill="auto"/>
          </w:tcPr>
          <w:p w:rsidR="006B0017" w:rsidRPr="00D211E3" w:rsidRDefault="006B0017" w:rsidP="002543AC">
            <w:pPr>
              <w:jc w:val="center"/>
              <w:rPr>
                <w:rFonts w:ascii="Times New Roman" w:hAnsi="Times New Roman" w:cs="Times New Roman"/>
              </w:rPr>
            </w:pPr>
            <w:r w:rsidRPr="00D211E3">
              <w:rPr>
                <w:rFonts w:ascii="Times New Roman" w:hAnsi="Times New Roman" w:cs="Times New Roman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</w:tcPr>
          <w:p w:rsidR="006B0017" w:rsidRPr="00D211E3" w:rsidRDefault="006B0017" w:rsidP="002543AC">
            <w:pPr>
              <w:jc w:val="center"/>
              <w:rPr>
                <w:rFonts w:ascii="Times New Roman" w:hAnsi="Times New Roman" w:cs="Times New Roman"/>
              </w:rPr>
            </w:pPr>
            <w:r w:rsidRPr="00D211E3">
              <w:rPr>
                <w:rFonts w:ascii="Times New Roman" w:hAnsi="Times New Roman" w:cs="Times New Roman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</w:tcPr>
          <w:p w:rsidR="006B0017" w:rsidRPr="00D211E3" w:rsidRDefault="006B0017" w:rsidP="002543AC">
            <w:pPr>
              <w:jc w:val="center"/>
              <w:rPr>
                <w:rFonts w:ascii="Times New Roman" w:hAnsi="Times New Roman" w:cs="Times New Roman"/>
              </w:rPr>
            </w:pPr>
            <w:r w:rsidRPr="00D211E3">
              <w:rPr>
                <w:rFonts w:ascii="Times New Roman" w:hAnsi="Times New Roman" w:cs="Times New Roman"/>
              </w:rPr>
              <w:t>Без финансирования</w:t>
            </w:r>
          </w:p>
        </w:tc>
        <w:tc>
          <w:tcPr>
            <w:tcW w:w="1275" w:type="dxa"/>
            <w:shd w:val="clear" w:color="auto" w:fill="auto"/>
          </w:tcPr>
          <w:p w:rsidR="006B0017" w:rsidRPr="00D211E3" w:rsidRDefault="006B0017" w:rsidP="002543AC">
            <w:pPr>
              <w:jc w:val="center"/>
              <w:rPr>
                <w:rFonts w:ascii="Times New Roman" w:hAnsi="Times New Roman" w:cs="Times New Roman"/>
              </w:rPr>
            </w:pPr>
            <w:r w:rsidRPr="00D211E3"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  <w:tr w:rsidR="006B0017" w:rsidRPr="005D7060" w:rsidTr="002543AC">
        <w:trPr>
          <w:trHeight w:val="252"/>
        </w:trPr>
        <w:tc>
          <w:tcPr>
            <w:tcW w:w="4140" w:type="dxa"/>
            <w:shd w:val="clear" w:color="auto" w:fill="auto"/>
          </w:tcPr>
          <w:p w:rsidR="006B0017" w:rsidRPr="00D211E3" w:rsidRDefault="006B0017" w:rsidP="002543AC">
            <w:pPr>
              <w:jc w:val="both"/>
              <w:rPr>
                <w:rFonts w:ascii="Times New Roman" w:hAnsi="Times New Roman" w:cs="Times New Roman"/>
              </w:rPr>
            </w:pPr>
            <w:r w:rsidRPr="00900F00">
              <w:rPr>
                <w:rFonts w:ascii="Times New Roman" w:hAnsi="Times New Roman" w:cs="Times New Roman"/>
              </w:rPr>
              <w:t xml:space="preserve">Размещение тематической информации по вопросам </w:t>
            </w:r>
            <w:r w:rsidRPr="00900F00">
              <w:rPr>
                <w:rFonts w:ascii="Times New Roman" w:hAnsi="Times New Roman" w:cs="Times New Roman"/>
                <w:bCs/>
              </w:rPr>
              <w:t>трудоустройства для населения муниципального образования город Петергоф</w:t>
            </w:r>
            <w:r w:rsidRPr="00900F00">
              <w:rPr>
                <w:rFonts w:ascii="Times New Roman" w:hAnsi="Times New Roman" w:cs="Times New Roman"/>
              </w:rPr>
              <w:t xml:space="preserve"> в официальном периодическом издании МО г. Петергоф газете «Муниципальная перспектива», на официальном сайте муниципального образования город Петергоф в сети ИНТЕРНЕТ</w:t>
            </w:r>
            <w:r w:rsidRPr="00900F00">
              <w:rPr>
                <w:rFonts w:ascii="Times New Roman" w:hAnsi="Times New Roman" w:cs="Times New Roman"/>
                <w:color w:val="FF0000"/>
              </w:rPr>
              <w:t xml:space="preserve">: </w:t>
            </w:r>
            <w:hyperlink r:id="rId9" w:history="1">
              <w:r w:rsidRPr="00900F00">
                <w:rPr>
                  <w:rStyle w:val="a5"/>
                  <w:rFonts w:ascii="Times New Roman" w:hAnsi="Times New Roman" w:cs="Times New Roman"/>
                  <w:color w:val="auto"/>
                  <w:u w:val="none"/>
                </w:rPr>
                <w:t>www.mo-petergof.spb.ru</w:t>
              </w:r>
            </w:hyperlink>
            <w:r w:rsidRPr="00900F00">
              <w:rPr>
                <w:rStyle w:val="a5"/>
                <w:rFonts w:ascii="Times New Roman" w:hAnsi="Times New Roman" w:cs="Times New Roman"/>
                <w:color w:val="auto"/>
                <w:u w:val="none"/>
              </w:rPr>
              <w:t xml:space="preserve">; в официальной группе Город Петергоф ВКонтакте </w:t>
            </w:r>
            <w:hyperlink r:id="rId10" w:history="1">
              <w:r w:rsidRPr="00900F00">
                <w:rPr>
                  <w:rStyle w:val="a5"/>
                  <w:rFonts w:ascii="Times New Roman" w:hAnsi="Times New Roman" w:cs="Times New Roman"/>
                  <w:color w:val="auto"/>
                  <w:u w:val="none"/>
                </w:rPr>
                <w:t>https://vk.com/mopetergof</w:t>
              </w:r>
            </w:hyperlink>
            <w:r w:rsidRPr="00900F00">
              <w:rPr>
                <w:rStyle w:val="a5"/>
                <w:rFonts w:ascii="Times New Roman" w:hAnsi="Times New Roman" w:cs="Times New Roman"/>
                <w:color w:val="auto"/>
                <w:u w:val="none"/>
              </w:rPr>
              <w:t xml:space="preserve">, - </w:t>
            </w:r>
            <w:r w:rsidRPr="00900F00">
              <w:rPr>
                <w:rFonts w:ascii="Times New Roman" w:hAnsi="Times New Roman" w:cs="Times New Roman"/>
              </w:rPr>
              <w:t>размещение не менее 12 публикаций -  охват жителей МО</w:t>
            </w:r>
            <w:r w:rsidRPr="005D7060">
              <w:rPr>
                <w:rFonts w:ascii="Times New Roman" w:hAnsi="Times New Roman" w:cs="Times New Roman"/>
                <w:sz w:val="24"/>
                <w:szCs w:val="24"/>
              </w:rPr>
              <w:t xml:space="preserve"> г. Петергоф не менее 33 500 ежегодно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17" w:type="dxa"/>
            <w:shd w:val="clear" w:color="auto" w:fill="auto"/>
          </w:tcPr>
          <w:p w:rsidR="006B0017" w:rsidRPr="00D211E3" w:rsidRDefault="006B0017" w:rsidP="002543AC">
            <w:pPr>
              <w:jc w:val="center"/>
              <w:rPr>
                <w:rFonts w:ascii="Times New Roman" w:hAnsi="Times New Roman" w:cs="Times New Roman"/>
              </w:rPr>
            </w:pPr>
            <w:r w:rsidRPr="00D211E3">
              <w:rPr>
                <w:rFonts w:ascii="Times New Roman" w:hAnsi="Times New Roman" w:cs="Times New Roman"/>
              </w:rPr>
              <w:t>Без финансирования</w:t>
            </w:r>
          </w:p>
        </w:tc>
        <w:tc>
          <w:tcPr>
            <w:tcW w:w="1077" w:type="dxa"/>
            <w:shd w:val="clear" w:color="auto" w:fill="auto"/>
          </w:tcPr>
          <w:p w:rsidR="006B0017" w:rsidRPr="00D211E3" w:rsidRDefault="006B0017" w:rsidP="002543AC">
            <w:pPr>
              <w:jc w:val="center"/>
              <w:rPr>
                <w:rFonts w:ascii="Times New Roman" w:hAnsi="Times New Roman" w:cs="Times New Roman"/>
              </w:rPr>
            </w:pPr>
            <w:r w:rsidRPr="00D211E3">
              <w:rPr>
                <w:rFonts w:ascii="Times New Roman" w:hAnsi="Times New Roman" w:cs="Times New Roman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</w:tcPr>
          <w:p w:rsidR="006B0017" w:rsidRPr="00D211E3" w:rsidRDefault="006B0017" w:rsidP="002543AC">
            <w:pPr>
              <w:jc w:val="center"/>
              <w:rPr>
                <w:rFonts w:ascii="Times New Roman" w:hAnsi="Times New Roman" w:cs="Times New Roman"/>
              </w:rPr>
            </w:pPr>
            <w:r w:rsidRPr="00D211E3">
              <w:rPr>
                <w:rFonts w:ascii="Times New Roman" w:hAnsi="Times New Roman" w:cs="Times New Roman"/>
              </w:rPr>
              <w:t>Без финансирования</w:t>
            </w:r>
          </w:p>
        </w:tc>
        <w:tc>
          <w:tcPr>
            <w:tcW w:w="1134" w:type="dxa"/>
            <w:shd w:val="clear" w:color="auto" w:fill="auto"/>
          </w:tcPr>
          <w:p w:rsidR="006B0017" w:rsidRPr="00D211E3" w:rsidRDefault="006B0017" w:rsidP="002543AC">
            <w:pPr>
              <w:jc w:val="center"/>
              <w:rPr>
                <w:rFonts w:ascii="Times New Roman" w:hAnsi="Times New Roman" w:cs="Times New Roman"/>
              </w:rPr>
            </w:pPr>
            <w:r w:rsidRPr="00D211E3">
              <w:rPr>
                <w:rFonts w:ascii="Times New Roman" w:hAnsi="Times New Roman" w:cs="Times New Roman"/>
              </w:rPr>
              <w:t>Без финансирования</w:t>
            </w:r>
          </w:p>
        </w:tc>
        <w:tc>
          <w:tcPr>
            <w:tcW w:w="1275" w:type="dxa"/>
            <w:shd w:val="clear" w:color="auto" w:fill="auto"/>
          </w:tcPr>
          <w:p w:rsidR="006B0017" w:rsidRPr="00D211E3" w:rsidRDefault="006B0017" w:rsidP="002543AC">
            <w:pPr>
              <w:jc w:val="center"/>
              <w:rPr>
                <w:rFonts w:ascii="Times New Roman" w:hAnsi="Times New Roman" w:cs="Times New Roman"/>
              </w:rPr>
            </w:pPr>
            <w:r w:rsidRPr="00D211E3">
              <w:rPr>
                <w:rFonts w:ascii="Times New Roman" w:hAnsi="Times New Roman" w:cs="Times New Roman"/>
              </w:rPr>
              <w:t>Без финансирования</w:t>
            </w:r>
          </w:p>
        </w:tc>
      </w:tr>
    </w:tbl>
    <w:p w:rsidR="006B0017" w:rsidRPr="00C56509" w:rsidRDefault="006B0017" w:rsidP="006B0017">
      <w:pPr>
        <w:pStyle w:val="a3"/>
        <w:rPr>
          <w:rFonts w:ascii="Times New Roman" w:hAnsi="Times New Roman"/>
          <w:sz w:val="24"/>
          <w:szCs w:val="24"/>
        </w:rPr>
      </w:pPr>
    </w:p>
    <w:p w:rsidR="006B0017" w:rsidRDefault="006B0017" w:rsidP="006B0017">
      <w:pPr>
        <w:pStyle w:val="a3"/>
        <w:rPr>
          <w:rFonts w:ascii="Times New Roman" w:hAnsi="Times New Roman"/>
          <w:bCs/>
          <w:sz w:val="24"/>
          <w:szCs w:val="24"/>
        </w:rPr>
      </w:pPr>
    </w:p>
    <w:p w:rsidR="006B0017" w:rsidRPr="00C56509" w:rsidRDefault="006B0017" w:rsidP="006B0017">
      <w:pPr>
        <w:pStyle w:val="a3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9</w:t>
      </w:r>
      <w:r w:rsidRPr="00C56509">
        <w:rPr>
          <w:rFonts w:ascii="Times New Roman" w:hAnsi="Times New Roman"/>
          <w:bCs/>
          <w:sz w:val="24"/>
          <w:szCs w:val="24"/>
        </w:rPr>
        <w:t>. Анализ рисков реализации муниципальной программы:</w:t>
      </w:r>
    </w:p>
    <w:p w:rsidR="006B0017" w:rsidRDefault="006B0017" w:rsidP="006B0017">
      <w:pPr>
        <w:pStyle w:val="a3"/>
        <w:rPr>
          <w:rFonts w:ascii="Times New Roman" w:hAnsi="Times New Roman"/>
          <w:color w:val="2D2D2D"/>
          <w:spacing w:val="2"/>
          <w:sz w:val="24"/>
          <w:szCs w:val="24"/>
        </w:rPr>
      </w:pPr>
      <w:r w:rsidRPr="00C56509">
        <w:rPr>
          <w:rFonts w:ascii="Times New Roman" w:hAnsi="Times New Roman"/>
          <w:color w:val="2D2D2D"/>
          <w:spacing w:val="2"/>
          <w:sz w:val="24"/>
          <w:szCs w:val="24"/>
        </w:rPr>
        <w:t xml:space="preserve"> В процессе реализации муниципальной программы могут проявиться следующие риски реализации программы:</w:t>
      </w:r>
    </w:p>
    <w:p w:rsidR="006B0017" w:rsidRPr="00C56509" w:rsidRDefault="006B0017" w:rsidP="006B0017">
      <w:pPr>
        <w:pStyle w:val="a3"/>
        <w:jc w:val="both"/>
        <w:rPr>
          <w:rFonts w:ascii="Times New Roman" w:hAnsi="Times New Roman"/>
          <w:color w:val="2D2D2D"/>
          <w:spacing w:val="2"/>
          <w:sz w:val="24"/>
          <w:szCs w:val="24"/>
        </w:rPr>
      </w:pPr>
      <w:r w:rsidRPr="00C56509">
        <w:rPr>
          <w:rFonts w:ascii="Times New Roman" w:hAnsi="Times New Roman"/>
          <w:color w:val="2D2D2D"/>
          <w:spacing w:val="2"/>
          <w:sz w:val="24"/>
          <w:szCs w:val="24"/>
        </w:rPr>
        <w:t>-макроэкономические риски, которые возникают вследствие снижения темпов роста валового регионального продукта и уровня инвестиционной активности, а также высокой инфляции,</w:t>
      </w:r>
      <w:r>
        <w:rPr>
          <w:rFonts w:ascii="Times New Roman" w:hAnsi="Times New Roman"/>
          <w:color w:val="2D2D2D"/>
          <w:spacing w:val="2"/>
          <w:sz w:val="24"/>
          <w:szCs w:val="24"/>
        </w:rPr>
        <w:t xml:space="preserve"> </w:t>
      </w:r>
      <w:r w:rsidRPr="00C56509">
        <w:rPr>
          <w:rFonts w:ascii="Times New Roman" w:hAnsi="Times New Roman"/>
          <w:color w:val="2D2D2D"/>
          <w:spacing w:val="2"/>
          <w:sz w:val="24"/>
          <w:szCs w:val="24"/>
        </w:rPr>
        <w:t>что обуславливает увеличение объема необходимых финансовых средств для реализации мероприятий за счет увеличения стоимости работ и оборудования;</w:t>
      </w:r>
    </w:p>
    <w:p w:rsidR="006B0017" w:rsidRPr="00C56509" w:rsidRDefault="006B0017" w:rsidP="006B0017">
      <w:pPr>
        <w:pStyle w:val="a3"/>
        <w:jc w:val="both"/>
        <w:rPr>
          <w:rFonts w:ascii="Times New Roman" w:hAnsi="Times New Roman"/>
          <w:color w:val="2D2D2D"/>
          <w:spacing w:val="2"/>
          <w:sz w:val="24"/>
          <w:szCs w:val="24"/>
        </w:rPr>
      </w:pPr>
      <w:r w:rsidRPr="00C56509">
        <w:rPr>
          <w:rFonts w:ascii="Times New Roman" w:hAnsi="Times New Roman"/>
          <w:color w:val="2D2D2D"/>
          <w:spacing w:val="2"/>
          <w:sz w:val="24"/>
          <w:szCs w:val="24"/>
        </w:rPr>
        <w:t>-увеличение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:rsidR="006B0017" w:rsidRPr="00C56509" w:rsidRDefault="006B0017" w:rsidP="006B0017">
      <w:pPr>
        <w:pStyle w:val="a3"/>
        <w:jc w:val="both"/>
        <w:rPr>
          <w:rFonts w:ascii="Times New Roman" w:hAnsi="Times New Roman"/>
          <w:color w:val="2D2D2D"/>
          <w:spacing w:val="2"/>
          <w:sz w:val="24"/>
          <w:szCs w:val="24"/>
        </w:rPr>
      </w:pPr>
      <w:r w:rsidRPr="00C56509">
        <w:rPr>
          <w:rFonts w:ascii="Times New Roman" w:hAnsi="Times New Roman"/>
          <w:color w:val="2D2D2D"/>
          <w:spacing w:val="2"/>
          <w:sz w:val="24"/>
          <w:szCs w:val="24"/>
        </w:rPr>
        <w:t>В целях минимизации вышеуказанных рисков при реализации программы ответственный исполнитель программы:</w:t>
      </w:r>
    </w:p>
    <w:p w:rsidR="006B0017" w:rsidRPr="00C56509" w:rsidRDefault="006B0017" w:rsidP="006B0017">
      <w:pPr>
        <w:pStyle w:val="a3"/>
        <w:jc w:val="both"/>
        <w:rPr>
          <w:rFonts w:ascii="Times New Roman" w:hAnsi="Times New Roman"/>
          <w:color w:val="2D2D2D"/>
          <w:spacing w:val="2"/>
          <w:sz w:val="24"/>
          <w:szCs w:val="24"/>
        </w:rPr>
      </w:pPr>
      <w:r w:rsidRPr="00C56509">
        <w:rPr>
          <w:rFonts w:ascii="Times New Roman" w:hAnsi="Times New Roman"/>
          <w:color w:val="2D2D2D"/>
          <w:spacing w:val="2"/>
          <w:sz w:val="24"/>
          <w:szCs w:val="24"/>
        </w:rPr>
        <w:t>- обеспечивает своевременность мониторинга реализации программы;</w:t>
      </w:r>
    </w:p>
    <w:p w:rsidR="006B0017" w:rsidRPr="00C56509" w:rsidRDefault="006B0017" w:rsidP="006B0017">
      <w:pPr>
        <w:pStyle w:val="a3"/>
        <w:jc w:val="both"/>
        <w:rPr>
          <w:rFonts w:ascii="Times New Roman" w:hAnsi="Times New Roman"/>
          <w:color w:val="2D2D2D"/>
          <w:spacing w:val="2"/>
          <w:sz w:val="24"/>
          <w:szCs w:val="24"/>
        </w:rPr>
      </w:pPr>
      <w:r w:rsidRPr="00C56509">
        <w:rPr>
          <w:rFonts w:ascii="Times New Roman" w:hAnsi="Times New Roman"/>
          <w:color w:val="2D2D2D"/>
          <w:spacing w:val="2"/>
          <w:sz w:val="24"/>
          <w:szCs w:val="24"/>
        </w:rPr>
        <w:t>- вносит изменения в программу в части изменения (дополнения), исключения мероприятий программы и их показателей на текущий финансовый год и на оставшийся срок реализации программы;</w:t>
      </w:r>
    </w:p>
    <w:p w:rsidR="006B0017" w:rsidRPr="00C56509" w:rsidRDefault="006B0017" w:rsidP="006B0017">
      <w:pPr>
        <w:pStyle w:val="a3"/>
        <w:jc w:val="both"/>
        <w:rPr>
          <w:rFonts w:ascii="Times New Roman" w:hAnsi="Times New Roman"/>
          <w:color w:val="2D2D2D"/>
          <w:spacing w:val="2"/>
          <w:sz w:val="24"/>
          <w:szCs w:val="24"/>
        </w:rPr>
      </w:pPr>
      <w:r w:rsidRPr="00C56509">
        <w:rPr>
          <w:rFonts w:ascii="Times New Roman" w:hAnsi="Times New Roman"/>
          <w:color w:val="2D2D2D"/>
          <w:spacing w:val="2"/>
          <w:sz w:val="24"/>
          <w:szCs w:val="24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:rsidR="006B0017" w:rsidRPr="00C56509" w:rsidRDefault="006B0017" w:rsidP="006B0017">
      <w:pPr>
        <w:pStyle w:val="a3"/>
        <w:jc w:val="both"/>
        <w:rPr>
          <w:rFonts w:ascii="Times New Roman" w:hAnsi="Times New Roman"/>
          <w:color w:val="2D2D2D"/>
          <w:spacing w:val="2"/>
          <w:sz w:val="24"/>
          <w:szCs w:val="24"/>
        </w:rPr>
      </w:pPr>
      <w:r w:rsidRPr="00C56509">
        <w:rPr>
          <w:rFonts w:ascii="Times New Roman" w:hAnsi="Times New Roman"/>
          <w:color w:val="2D2D2D"/>
          <w:spacing w:val="2"/>
          <w:sz w:val="24"/>
          <w:szCs w:val="24"/>
        </w:rPr>
        <w:t>- применяет индекс потребительских цен при корректировке программы при формировании бюджета муниципального образования на очередной финансовый год и плановый период.</w:t>
      </w:r>
    </w:p>
    <w:p w:rsidR="006B0017" w:rsidRPr="00C56509" w:rsidRDefault="006B0017" w:rsidP="006B0017">
      <w:pPr>
        <w:pStyle w:val="a3"/>
        <w:rPr>
          <w:rFonts w:ascii="Times New Roman" w:hAnsi="Times New Roman"/>
          <w:sz w:val="24"/>
          <w:szCs w:val="24"/>
        </w:rPr>
      </w:pPr>
    </w:p>
    <w:p w:rsidR="006B0017" w:rsidRDefault="006B0017" w:rsidP="006B0017">
      <w:pPr>
        <w:jc w:val="right"/>
      </w:pPr>
    </w:p>
    <w:p w:rsidR="006B0017" w:rsidRDefault="006B0017" w:rsidP="006B0017">
      <w:pPr>
        <w:jc w:val="right"/>
      </w:pPr>
    </w:p>
    <w:p w:rsidR="006B0017" w:rsidRDefault="006B0017" w:rsidP="006B0017">
      <w:pPr>
        <w:jc w:val="right"/>
      </w:pPr>
    </w:p>
    <w:p w:rsidR="006B0017" w:rsidRDefault="006B0017" w:rsidP="006B0017">
      <w:pPr>
        <w:jc w:val="right"/>
      </w:pPr>
    </w:p>
    <w:p w:rsidR="006B0017" w:rsidRDefault="006B0017" w:rsidP="006B0017">
      <w:pPr>
        <w:jc w:val="right"/>
      </w:pPr>
    </w:p>
    <w:p w:rsidR="006B0017" w:rsidRDefault="006B0017" w:rsidP="006B0017">
      <w:pPr>
        <w:jc w:val="right"/>
      </w:pPr>
    </w:p>
    <w:p w:rsidR="006B0017" w:rsidRDefault="006B0017" w:rsidP="006B0017">
      <w:pPr>
        <w:jc w:val="right"/>
      </w:pPr>
    </w:p>
    <w:p w:rsidR="006B0017" w:rsidRDefault="006B0017" w:rsidP="006B0017">
      <w:pPr>
        <w:jc w:val="right"/>
      </w:pPr>
    </w:p>
    <w:p w:rsidR="006B0017" w:rsidRDefault="006B0017" w:rsidP="006B0017">
      <w:pPr>
        <w:jc w:val="right"/>
      </w:pPr>
    </w:p>
    <w:p w:rsidR="006B0017" w:rsidRDefault="006B0017" w:rsidP="006B00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6B0017" w:rsidRDefault="006B0017" w:rsidP="006B00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6B0017" w:rsidRDefault="006B0017" w:rsidP="006B00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6B0017" w:rsidRDefault="006B0017" w:rsidP="006B00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6B0017" w:rsidRDefault="006B0017" w:rsidP="006B00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6B0017" w:rsidRDefault="006B0017" w:rsidP="006B00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6B0017" w:rsidRDefault="006B0017" w:rsidP="006B00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6B0017" w:rsidRDefault="006B0017" w:rsidP="006B00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6B0017" w:rsidRDefault="006B0017" w:rsidP="006B00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6B0017" w:rsidRDefault="006B0017" w:rsidP="006B00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6B0017" w:rsidRDefault="006B0017" w:rsidP="006B00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6B0017" w:rsidRDefault="006B0017" w:rsidP="006B00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6B0017" w:rsidRDefault="006B0017" w:rsidP="006B00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6B0017" w:rsidRDefault="006B0017" w:rsidP="006B00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6B0017" w:rsidRDefault="006B0017" w:rsidP="006B00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6B0017" w:rsidRDefault="006B0017" w:rsidP="006B00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6B0017" w:rsidRDefault="006B0017" w:rsidP="006B00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6B0017" w:rsidRDefault="006B0017" w:rsidP="006B00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6B0017" w:rsidRPr="003E2587" w:rsidRDefault="006B0017" w:rsidP="006B00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017" w:rsidRPr="00B53DCF" w:rsidRDefault="006B0017" w:rsidP="006B00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017" w:rsidRDefault="006B0017" w:rsidP="006B00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№2 </w:t>
      </w:r>
    </w:p>
    <w:p w:rsidR="006B0017" w:rsidRDefault="006B0017" w:rsidP="006B00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муниципальной программе </w:t>
      </w:r>
    </w:p>
    <w:p w:rsidR="006B0017" w:rsidRPr="00E124EE" w:rsidRDefault="006B0017" w:rsidP="006B00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6B0017" w:rsidRDefault="006B0017" w:rsidP="006B0017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58F1">
        <w:rPr>
          <w:rFonts w:ascii="Times New Roman" w:hAnsi="Times New Roman" w:cs="Times New Roman"/>
          <w:b/>
          <w:sz w:val="24"/>
          <w:szCs w:val="24"/>
        </w:rPr>
        <w:t xml:space="preserve">Расчет стоимости </w:t>
      </w:r>
      <w:r>
        <w:rPr>
          <w:rFonts w:ascii="Times New Roman" w:hAnsi="Times New Roman" w:cs="Times New Roman"/>
          <w:b/>
          <w:sz w:val="24"/>
          <w:szCs w:val="24"/>
        </w:rPr>
        <w:t xml:space="preserve">оказания услуг </w:t>
      </w:r>
    </w:p>
    <w:p w:rsidR="006B0017" w:rsidRDefault="006B0017" w:rsidP="006B0017">
      <w:pPr>
        <w:pStyle w:val="2"/>
        <w:spacing w:before="0" w:after="0" w:line="200" w:lineRule="atLeast"/>
        <w:jc w:val="center"/>
      </w:pPr>
      <w:r>
        <w:t>по</w:t>
      </w:r>
      <w:r w:rsidRPr="00C839D0">
        <w:t xml:space="preserve"> </w:t>
      </w:r>
      <w:r>
        <w:t>с</w:t>
      </w:r>
      <w:r w:rsidRPr="00BD4C29">
        <w:t xml:space="preserve">озданию рабочих мест в рамках участия в организации и финансировании временного </w:t>
      </w:r>
      <w:r w:rsidRPr="00BC41BB">
        <w:t>трудоустройства несовершеннолетних в возрасте от 14 до 18 лет в свободное от учебы время на территории муниципального образования город Петергоф</w:t>
      </w:r>
      <w:r>
        <w:t xml:space="preserve"> </w:t>
      </w:r>
    </w:p>
    <w:p w:rsidR="006B0017" w:rsidRDefault="006B0017" w:rsidP="006B0017">
      <w:pPr>
        <w:pStyle w:val="2"/>
        <w:spacing w:before="0" w:after="0" w:line="200" w:lineRule="atLeast"/>
        <w:jc w:val="center"/>
      </w:pPr>
      <w:r>
        <w:t>на 2026 год и плановый период 2027, 2028 годов</w:t>
      </w:r>
    </w:p>
    <w:p w:rsidR="006B0017" w:rsidRDefault="006B0017" w:rsidP="006B0017">
      <w:pPr>
        <w:pStyle w:val="2"/>
        <w:spacing w:before="0" w:after="0" w:line="200" w:lineRule="atLeast"/>
        <w:jc w:val="center"/>
        <w:rPr>
          <w:color w:val="000000"/>
        </w:rPr>
      </w:pP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817"/>
        <w:gridCol w:w="7116"/>
        <w:gridCol w:w="1701"/>
      </w:tblGrid>
      <w:tr w:rsidR="006B0017" w:rsidTr="002543AC">
        <w:tc>
          <w:tcPr>
            <w:tcW w:w="817" w:type="dxa"/>
          </w:tcPr>
          <w:p w:rsidR="006B0017" w:rsidRPr="00894F4D" w:rsidRDefault="006B0017" w:rsidP="002543A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F4D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7116" w:type="dxa"/>
          </w:tcPr>
          <w:p w:rsidR="006B0017" w:rsidRPr="00894F4D" w:rsidRDefault="006B0017" w:rsidP="002543A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701" w:type="dxa"/>
          </w:tcPr>
          <w:p w:rsidR="006B0017" w:rsidRPr="00911DD0" w:rsidRDefault="006B0017" w:rsidP="002543A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  <w:r w:rsidRPr="00911D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B0017" w:rsidRPr="00267796" w:rsidRDefault="006B0017" w:rsidP="002543A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1DD0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</w:tr>
      <w:tr w:rsidR="006B0017" w:rsidRPr="00590253" w:rsidTr="002543AC">
        <w:tc>
          <w:tcPr>
            <w:tcW w:w="817" w:type="dxa"/>
          </w:tcPr>
          <w:p w:rsidR="006B0017" w:rsidRPr="00894F4D" w:rsidRDefault="006B0017" w:rsidP="002543A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116" w:type="dxa"/>
          </w:tcPr>
          <w:p w:rsidR="006B0017" w:rsidRPr="00590253" w:rsidRDefault="006B0017" w:rsidP="002543A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0253">
              <w:rPr>
                <w:rFonts w:ascii="Times New Roman" w:hAnsi="Times New Roman"/>
                <w:sz w:val="24"/>
                <w:szCs w:val="24"/>
              </w:rPr>
              <w:t>Компенсация затрат по выплате заработной платы несовершеннолетним (</w:t>
            </w:r>
            <w:r w:rsidRPr="00270C5C">
              <w:rPr>
                <w:rFonts w:ascii="Times New Roman" w:hAnsi="Times New Roman"/>
                <w:sz w:val="24"/>
                <w:szCs w:val="24"/>
              </w:rPr>
              <w:t>15625,00</w:t>
            </w:r>
            <w:r w:rsidRPr="00590253">
              <w:rPr>
                <w:rFonts w:ascii="Times New Roman" w:hAnsi="Times New Roman"/>
                <w:sz w:val="24"/>
                <w:szCs w:val="24"/>
              </w:rPr>
              <w:t xml:space="preserve"> руб.*1 месяц) * 100 рабочих мест</w:t>
            </w:r>
          </w:p>
        </w:tc>
        <w:tc>
          <w:tcPr>
            <w:tcW w:w="1701" w:type="dxa"/>
          </w:tcPr>
          <w:p w:rsidR="006B0017" w:rsidRPr="00590253" w:rsidRDefault="00E560DE" w:rsidP="002543AC">
            <w:pPr>
              <w:pStyle w:val="a3"/>
              <w:ind w:left="-114" w:righ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1 558 880,43</w:t>
            </w:r>
          </w:p>
        </w:tc>
      </w:tr>
      <w:tr w:rsidR="006B0017" w:rsidRPr="00590253" w:rsidTr="002543AC">
        <w:tc>
          <w:tcPr>
            <w:tcW w:w="817" w:type="dxa"/>
          </w:tcPr>
          <w:p w:rsidR="006B0017" w:rsidRDefault="006B0017" w:rsidP="002543A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116" w:type="dxa"/>
          </w:tcPr>
          <w:p w:rsidR="006B0017" w:rsidRPr="00590253" w:rsidRDefault="006B0017" w:rsidP="002543A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0253">
              <w:rPr>
                <w:rFonts w:ascii="Times New Roman" w:hAnsi="Times New Roman"/>
                <w:sz w:val="24"/>
                <w:szCs w:val="24"/>
              </w:rPr>
              <w:t>Компенсация затрат на выплаты компенсации за неиспользованный отпуск (п.1*2,58/29,3)</w:t>
            </w:r>
          </w:p>
        </w:tc>
        <w:tc>
          <w:tcPr>
            <w:tcW w:w="1701" w:type="dxa"/>
          </w:tcPr>
          <w:p w:rsidR="006B0017" w:rsidRPr="00590253" w:rsidRDefault="00E560DE" w:rsidP="002543AC">
            <w:pPr>
              <w:pStyle w:val="a3"/>
              <w:ind w:left="-114" w:righ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141 204,89</w:t>
            </w:r>
          </w:p>
        </w:tc>
      </w:tr>
      <w:tr w:rsidR="006B0017" w:rsidRPr="00590253" w:rsidTr="002543AC">
        <w:tc>
          <w:tcPr>
            <w:tcW w:w="817" w:type="dxa"/>
          </w:tcPr>
          <w:p w:rsidR="006B0017" w:rsidRDefault="006B0017" w:rsidP="002543A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116" w:type="dxa"/>
          </w:tcPr>
          <w:p w:rsidR="006B0017" w:rsidRPr="00590253" w:rsidRDefault="006B0017" w:rsidP="002543A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0253">
              <w:rPr>
                <w:rFonts w:ascii="Times New Roman" w:hAnsi="Times New Roman"/>
                <w:sz w:val="24"/>
                <w:szCs w:val="24"/>
              </w:rPr>
              <w:t xml:space="preserve">Компенсация затрат на выплаты страховых взносов в государственные внебюджетные фонды (30,2%) </w:t>
            </w:r>
          </w:p>
        </w:tc>
        <w:tc>
          <w:tcPr>
            <w:tcW w:w="1701" w:type="dxa"/>
          </w:tcPr>
          <w:p w:rsidR="006B0017" w:rsidRPr="00590253" w:rsidRDefault="006B0017" w:rsidP="002543AC">
            <w:pPr>
              <w:pStyle w:val="a3"/>
              <w:ind w:left="-114" w:righ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513 425,77</w:t>
            </w:r>
          </w:p>
        </w:tc>
      </w:tr>
      <w:tr w:rsidR="006B0017" w:rsidTr="002543AC">
        <w:tc>
          <w:tcPr>
            <w:tcW w:w="817" w:type="dxa"/>
          </w:tcPr>
          <w:p w:rsidR="006B0017" w:rsidRDefault="006B0017" w:rsidP="002543A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116" w:type="dxa"/>
          </w:tcPr>
          <w:p w:rsidR="006B0017" w:rsidRPr="006C0D54" w:rsidRDefault="006B0017" w:rsidP="002543A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D54">
              <w:rPr>
                <w:rFonts w:ascii="Times New Roman" w:hAnsi="Times New Roman"/>
                <w:sz w:val="24"/>
                <w:szCs w:val="24"/>
              </w:rPr>
              <w:t>Компенсация затрат на оплату организационных расходов:</w:t>
            </w:r>
          </w:p>
          <w:p w:rsidR="006B0017" w:rsidRPr="006C0D54" w:rsidRDefault="006B0017" w:rsidP="002543A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D54">
              <w:rPr>
                <w:rFonts w:ascii="Times New Roman" w:hAnsi="Times New Roman"/>
                <w:sz w:val="24"/>
                <w:szCs w:val="24"/>
              </w:rPr>
              <w:t>Компенсация затрат на оплату организационных расходов:</w:t>
            </w:r>
          </w:p>
          <w:p w:rsidR="006B0017" w:rsidRPr="006C0D54" w:rsidRDefault="006B0017" w:rsidP="002543A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0D54">
              <w:rPr>
                <w:rFonts w:ascii="Times New Roman" w:hAnsi="Times New Roman"/>
                <w:sz w:val="24"/>
                <w:szCs w:val="24"/>
              </w:rPr>
              <w:t>транспортные расходы по доставке несовершеннолетних граждан к месту проведения работ и обратно, затраты на оплату труда, выплату страховых взносов в государственные внебюджетные фонды привлеченным специалистам по договорам, затраты на приобретение мелкого инвентаря, оборудования, спецодежды, атрибутики), изготовление наглядной информации, канцелярские расходы, медикаменты, услуги связи, размещение материалов в средствах массовой информации (с учетом НДС)</w:t>
            </w:r>
          </w:p>
        </w:tc>
        <w:tc>
          <w:tcPr>
            <w:tcW w:w="1701" w:type="dxa"/>
          </w:tcPr>
          <w:p w:rsidR="006B0017" w:rsidRPr="00740A98" w:rsidRDefault="006B0017" w:rsidP="002543AC">
            <w:pPr>
              <w:pStyle w:val="a3"/>
              <w:ind w:left="-114" w:right="-1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0017" w:rsidRPr="00740A98" w:rsidRDefault="006B0017" w:rsidP="002543AC">
            <w:pPr>
              <w:pStyle w:val="a3"/>
              <w:ind w:left="-114" w:right="-11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B0017" w:rsidRPr="00740A98" w:rsidRDefault="00F74053" w:rsidP="002543AC">
            <w:pPr>
              <w:pStyle w:val="a3"/>
              <w:ind w:left="-114" w:right="-1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386 099,79</w:t>
            </w:r>
          </w:p>
        </w:tc>
      </w:tr>
      <w:tr w:rsidR="006B0017" w:rsidTr="002543AC">
        <w:tc>
          <w:tcPr>
            <w:tcW w:w="817" w:type="dxa"/>
          </w:tcPr>
          <w:p w:rsidR="006B0017" w:rsidRDefault="006B0017" w:rsidP="002543A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6" w:type="dxa"/>
          </w:tcPr>
          <w:p w:rsidR="006B0017" w:rsidRDefault="006B0017" w:rsidP="002543A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 на 2026 год:</w:t>
            </w:r>
          </w:p>
        </w:tc>
        <w:tc>
          <w:tcPr>
            <w:tcW w:w="1701" w:type="dxa"/>
          </w:tcPr>
          <w:p w:rsidR="006B0017" w:rsidRPr="00740A98" w:rsidRDefault="006B0017" w:rsidP="00E560DE">
            <w:pPr>
              <w:tabs>
                <w:tab w:val="left" w:pos="5279"/>
              </w:tabs>
              <w:ind w:left="-114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A9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74053">
              <w:rPr>
                <w:rFonts w:ascii="Times New Roman" w:hAnsi="Times New Roman" w:cs="Times New Roman"/>
                <w:sz w:val="24"/>
                <w:szCs w:val="24"/>
              </w:rPr>
              <w:t> 599 610,88</w:t>
            </w:r>
            <w:bookmarkStart w:id="7" w:name="_GoBack"/>
            <w:bookmarkEnd w:id="7"/>
          </w:p>
        </w:tc>
      </w:tr>
      <w:tr w:rsidR="006B0017" w:rsidRPr="00914977" w:rsidTr="002543AC">
        <w:trPr>
          <w:trHeight w:val="330"/>
        </w:trPr>
        <w:tc>
          <w:tcPr>
            <w:tcW w:w="817" w:type="dxa"/>
          </w:tcPr>
          <w:p w:rsidR="006B0017" w:rsidRPr="00BC52D4" w:rsidRDefault="006B0017" w:rsidP="002543AC"/>
        </w:tc>
        <w:tc>
          <w:tcPr>
            <w:tcW w:w="7116" w:type="dxa"/>
          </w:tcPr>
          <w:p w:rsidR="006B0017" w:rsidRPr="00851AA0" w:rsidRDefault="006B0017" w:rsidP="002543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1AA0">
              <w:rPr>
                <w:rFonts w:ascii="Times New Roman" w:hAnsi="Times New Roman" w:cs="Times New Roman"/>
                <w:bCs/>
                <w:sz w:val="24"/>
                <w:szCs w:val="24"/>
              </w:rPr>
              <w:t>Плановый период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Pr="00851A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 </w:t>
            </w:r>
          </w:p>
        </w:tc>
        <w:tc>
          <w:tcPr>
            <w:tcW w:w="1701" w:type="dxa"/>
          </w:tcPr>
          <w:p w:rsidR="006B0017" w:rsidRPr="00740A98" w:rsidRDefault="006B0017" w:rsidP="002543AC">
            <w:pPr>
              <w:ind w:left="-114" w:right="-111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40A9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651 500,00</w:t>
            </w:r>
          </w:p>
        </w:tc>
      </w:tr>
      <w:tr w:rsidR="006B0017" w:rsidRPr="00914977" w:rsidTr="002543AC">
        <w:trPr>
          <w:trHeight w:val="330"/>
        </w:trPr>
        <w:tc>
          <w:tcPr>
            <w:tcW w:w="817" w:type="dxa"/>
          </w:tcPr>
          <w:p w:rsidR="006B0017" w:rsidRPr="00BC52D4" w:rsidRDefault="006B0017" w:rsidP="002543AC"/>
        </w:tc>
        <w:tc>
          <w:tcPr>
            <w:tcW w:w="7116" w:type="dxa"/>
          </w:tcPr>
          <w:p w:rsidR="006B0017" w:rsidRPr="00851AA0" w:rsidRDefault="006B0017" w:rsidP="002543A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1AA0">
              <w:rPr>
                <w:rFonts w:ascii="Times New Roman" w:hAnsi="Times New Roman" w:cs="Times New Roman"/>
                <w:bCs/>
                <w:sz w:val="24"/>
                <w:szCs w:val="24"/>
              </w:rPr>
              <w:t>Плановый период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 год </w:t>
            </w:r>
          </w:p>
        </w:tc>
        <w:tc>
          <w:tcPr>
            <w:tcW w:w="1701" w:type="dxa"/>
          </w:tcPr>
          <w:p w:rsidR="006B0017" w:rsidRPr="00851AA0" w:rsidRDefault="006B0017" w:rsidP="002543A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2 759700,00 </w:t>
            </w:r>
          </w:p>
        </w:tc>
      </w:tr>
    </w:tbl>
    <w:p w:rsidR="006B0017" w:rsidRPr="003E2587" w:rsidRDefault="006B0017" w:rsidP="006B001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0017" w:rsidRPr="00B53DCF" w:rsidRDefault="006B0017" w:rsidP="006B00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3496" w:rsidRPr="008977F4" w:rsidRDefault="00C03496" w:rsidP="00C034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Остаток свободных средств по муниципальной программе составляет 176</w:t>
      </w:r>
      <w:r w:rsidR="00AD63A6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398</w:t>
      </w:r>
      <w:r w:rsidR="00AD63A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32 руб.</w:t>
      </w:r>
    </w:p>
    <w:p w:rsidR="006B0017" w:rsidRPr="008977F4" w:rsidRDefault="006B0017" w:rsidP="006B00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0017" w:rsidRDefault="006B0017" w:rsidP="006B00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B0017" w:rsidRDefault="006B0017" w:rsidP="006B00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B0017" w:rsidRDefault="006B0017" w:rsidP="006B00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B0017" w:rsidRDefault="006B0017" w:rsidP="006B00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B0017" w:rsidRDefault="006B0017" w:rsidP="006B00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B0017" w:rsidRDefault="006B0017" w:rsidP="006B00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B0017" w:rsidRDefault="006B0017" w:rsidP="006B0017"/>
    <w:p w:rsidR="006B0017" w:rsidRDefault="006B0017" w:rsidP="006B0017"/>
    <w:p w:rsidR="006F6701" w:rsidRDefault="006F6701" w:rsidP="006F670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6F6701" w:rsidRDefault="006F6701" w:rsidP="006F670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6F6701" w:rsidRDefault="006F6701" w:rsidP="006F670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6F6701" w:rsidRDefault="006F6701" w:rsidP="006F670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6F6701" w:rsidRDefault="006F6701" w:rsidP="006F670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bookmarkEnd w:id="0"/>
    <w:p w:rsidR="009E77A9" w:rsidRDefault="009E77A9"/>
    <w:sectPr w:rsidR="009E77A9" w:rsidSect="009E77A9">
      <w:pgSz w:w="11906" w:h="16838"/>
      <w:pgMar w:top="851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6D6"/>
    <w:rsid w:val="002D41CC"/>
    <w:rsid w:val="00463E26"/>
    <w:rsid w:val="00605048"/>
    <w:rsid w:val="006B0017"/>
    <w:rsid w:val="006F6701"/>
    <w:rsid w:val="007656D6"/>
    <w:rsid w:val="00924C9A"/>
    <w:rsid w:val="00985A7B"/>
    <w:rsid w:val="009E77A9"/>
    <w:rsid w:val="00A24C18"/>
    <w:rsid w:val="00AD63A6"/>
    <w:rsid w:val="00C03496"/>
    <w:rsid w:val="00E46BBC"/>
    <w:rsid w:val="00E560DE"/>
    <w:rsid w:val="00F74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D3F318-55A4-442B-9476-02748D2E2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670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670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">
    <w:name w:val="Обычный (веб)2"/>
    <w:basedOn w:val="a"/>
    <w:rsid w:val="006F6701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6F670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uiPriority w:val="99"/>
    <w:rsid w:val="006F670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6F6701"/>
    <w:rPr>
      <w:color w:val="0563C1" w:themeColor="hyperlink"/>
      <w:u w:val="single"/>
    </w:rPr>
  </w:style>
  <w:style w:type="paragraph" w:styleId="a6">
    <w:name w:val="Body Text"/>
    <w:basedOn w:val="a"/>
    <w:link w:val="a7"/>
    <w:uiPriority w:val="99"/>
    <w:rsid w:val="006F6701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7">
    <w:name w:val="Основной текст Знак"/>
    <w:basedOn w:val="a0"/>
    <w:link w:val="a6"/>
    <w:uiPriority w:val="99"/>
    <w:rsid w:val="006F6701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2D41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D41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mopetergo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mo-petergof.spb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mopetergo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mo-petergof.spb.ru" TargetMode="External"/><Relationship Id="rId10" Type="http://schemas.openxmlformats.org/officeDocument/2006/relationships/hyperlink" Target="https://vk.com/mopetergof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mo-petergof.sp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9</Pages>
  <Words>2682</Words>
  <Characters>15290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2026-08-25T09:43:00Z</cp:lastPrinted>
  <dcterms:created xsi:type="dcterms:W3CDTF">2026-01-14T12:34:00Z</dcterms:created>
  <dcterms:modified xsi:type="dcterms:W3CDTF">2026-08-25T09:47:00Z</dcterms:modified>
</cp:coreProperties>
</file>